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5028E" w14:textId="77777777" w:rsidR="008933E9" w:rsidRPr="008933E9" w:rsidRDefault="008933E9" w:rsidP="008933E9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8933E9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6B9FAA45" w14:textId="77777777" w:rsidR="008933E9" w:rsidRPr="008933E9" w:rsidRDefault="008933E9" w:rsidP="008933E9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8933E9">
        <w:rPr>
          <w:sz w:val="28"/>
          <w:szCs w:val="28"/>
        </w:rPr>
        <w:t>«УФИМСКИЙ МЕДИЦИНСКИЙ КОЛЛЕДЖ»</w:t>
      </w:r>
    </w:p>
    <w:p w14:paraId="67540B1B" w14:textId="77777777" w:rsidR="008933E9" w:rsidRPr="008933E9" w:rsidRDefault="008933E9" w:rsidP="008933E9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1E3AF655" w14:textId="77777777" w:rsidR="008933E9" w:rsidRPr="008933E9" w:rsidRDefault="008933E9" w:rsidP="008933E9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5708E774" w14:textId="77777777" w:rsidR="008933E9" w:rsidRPr="008933E9" w:rsidRDefault="008933E9" w:rsidP="008933E9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8933E9" w:rsidRPr="008933E9" w14:paraId="3CE520EE" w14:textId="77777777" w:rsidTr="008933E9">
        <w:tc>
          <w:tcPr>
            <w:tcW w:w="5353" w:type="dxa"/>
          </w:tcPr>
          <w:p w14:paraId="0BA43F69" w14:textId="77777777" w:rsidR="008933E9" w:rsidRPr="008933E9" w:rsidRDefault="008933E9" w:rsidP="008933E9">
            <w:pPr>
              <w:widowControl w:val="0"/>
              <w:autoSpaceDE w:val="0"/>
              <w:jc w:val="center"/>
              <w:rPr>
                <w:rFonts w:eastAsia="PMingLiU"/>
                <w:caps/>
                <w:sz w:val="28"/>
                <w:szCs w:val="28"/>
              </w:rPr>
            </w:pPr>
          </w:p>
        </w:tc>
        <w:tc>
          <w:tcPr>
            <w:tcW w:w="4820" w:type="dxa"/>
          </w:tcPr>
          <w:p w14:paraId="372152B2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>УТВЕРЖДАЮ</w:t>
            </w:r>
          </w:p>
          <w:p w14:paraId="146E4F4F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 xml:space="preserve">Директор ГАПОУ РБ </w:t>
            </w:r>
          </w:p>
          <w:p w14:paraId="66E5389A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 xml:space="preserve">«Уфимский медицинский колледж» </w:t>
            </w:r>
          </w:p>
          <w:p w14:paraId="02B960EA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>__________________</w:t>
            </w:r>
            <w:proofErr w:type="spellStart"/>
            <w:r w:rsidRPr="008933E9">
              <w:rPr>
                <w:rFonts w:eastAsia="PMingLiU"/>
                <w:sz w:val="28"/>
                <w:szCs w:val="28"/>
              </w:rPr>
              <w:t>И.Р.Гилязов</w:t>
            </w:r>
            <w:proofErr w:type="spellEnd"/>
            <w:r w:rsidRPr="008933E9">
              <w:rPr>
                <w:rFonts w:eastAsia="PMingLiU"/>
                <w:sz w:val="28"/>
                <w:szCs w:val="28"/>
              </w:rPr>
              <w:t xml:space="preserve"> </w:t>
            </w:r>
          </w:p>
          <w:p w14:paraId="1CC792E1" w14:textId="77777777" w:rsidR="008933E9" w:rsidRPr="008933E9" w:rsidRDefault="008933E9" w:rsidP="008933E9">
            <w:pPr>
              <w:widowControl w:val="0"/>
              <w:rPr>
                <w:rFonts w:eastAsia="PMingLiU"/>
                <w:sz w:val="28"/>
                <w:szCs w:val="28"/>
              </w:rPr>
            </w:pPr>
            <w:r w:rsidRPr="008933E9">
              <w:rPr>
                <w:rFonts w:eastAsia="PMingLiU"/>
                <w:sz w:val="28"/>
                <w:szCs w:val="28"/>
              </w:rPr>
              <w:t>Приказ № ___ от «31» августа 2020 г.</w:t>
            </w:r>
          </w:p>
          <w:p w14:paraId="2F5A791D" w14:textId="77777777" w:rsidR="008933E9" w:rsidRPr="008933E9" w:rsidRDefault="008933E9" w:rsidP="008933E9">
            <w:pPr>
              <w:widowControl w:val="0"/>
              <w:autoSpaceDE w:val="0"/>
              <w:jc w:val="center"/>
              <w:rPr>
                <w:rFonts w:eastAsia="PMingLiU"/>
                <w:caps/>
                <w:sz w:val="28"/>
                <w:szCs w:val="28"/>
              </w:rPr>
            </w:pPr>
          </w:p>
        </w:tc>
      </w:tr>
    </w:tbl>
    <w:p w14:paraId="3D2D2AAB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8CAC4A8" w14:textId="77777777" w:rsidR="002A7FB6" w:rsidRDefault="002A7FB6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65E70F09" w14:textId="6AD00409" w:rsidR="00EB7902" w:rsidRDefault="00EB7902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4937B75E" w14:textId="798272C7" w:rsidR="00B87213" w:rsidRDefault="00B8721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1C7A3022" w14:textId="16955B4D" w:rsidR="00B87213" w:rsidRDefault="00B8721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7ADC4F5E" w14:textId="70DDC467" w:rsidR="00B87213" w:rsidRDefault="00B8721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6C49BFB" w14:textId="77777777" w:rsidR="00B87213" w:rsidRPr="002A7FB6" w:rsidRDefault="00B8721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6C38BA56" w14:textId="77777777" w:rsidR="002A7FB6" w:rsidRPr="002A7FB6" w:rsidRDefault="002A7FB6" w:rsidP="008933E9">
      <w:pPr>
        <w:suppressAutoHyphens w:val="0"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A7FB6">
        <w:rPr>
          <w:rFonts w:eastAsia="Calibri"/>
          <w:sz w:val="28"/>
          <w:szCs w:val="28"/>
          <w:lang w:eastAsia="en-US"/>
        </w:rPr>
        <w:t>РАБОЧАЯ ПРОГРАММА</w:t>
      </w:r>
      <w:r w:rsidR="00EB7902" w:rsidRPr="00EB7902">
        <w:t xml:space="preserve"> </w:t>
      </w:r>
      <w:r w:rsidR="00EB7902" w:rsidRPr="00EB7902">
        <w:rPr>
          <w:rFonts w:eastAsia="Calibri"/>
          <w:sz w:val="28"/>
          <w:szCs w:val="28"/>
          <w:lang w:eastAsia="en-US"/>
        </w:rPr>
        <w:t>УЧЕБНОЙ ДИСЦИПЛИНЫ</w:t>
      </w:r>
    </w:p>
    <w:p w14:paraId="57516EED" w14:textId="77777777" w:rsidR="002A7FB6" w:rsidRPr="002A7FB6" w:rsidRDefault="00AC6092" w:rsidP="008933E9">
      <w:pPr>
        <w:suppressAutoHyphens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ОУД.04 </w:t>
      </w:r>
      <w:r w:rsidRPr="002A7FB6">
        <w:rPr>
          <w:rFonts w:eastAsia="Calibri"/>
          <w:sz w:val="28"/>
          <w:szCs w:val="28"/>
          <w:lang w:eastAsia="en-US"/>
        </w:rPr>
        <w:t>ИСТОРИЯ</w:t>
      </w:r>
    </w:p>
    <w:p w14:paraId="6A195356" w14:textId="77777777" w:rsidR="002A7FB6" w:rsidRPr="008933E9" w:rsidRDefault="002A7FB6" w:rsidP="008933E9">
      <w:pPr>
        <w:spacing w:line="360" w:lineRule="auto"/>
        <w:jc w:val="center"/>
        <w:rPr>
          <w:sz w:val="28"/>
          <w:szCs w:val="28"/>
        </w:rPr>
      </w:pPr>
      <w:r w:rsidRPr="002A7FB6">
        <w:rPr>
          <w:rFonts w:eastAsia="Calibri"/>
          <w:sz w:val="28"/>
          <w:szCs w:val="28"/>
          <w:lang w:eastAsia="en-US"/>
        </w:rPr>
        <w:t>специальност</w:t>
      </w:r>
      <w:r w:rsidR="00AC6092">
        <w:rPr>
          <w:rFonts w:eastAsia="Calibri"/>
          <w:sz w:val="28"/>
          <w:szCs w:val="28"/>
          <w:lang w:eastAsia="en-US"/>
        </w:rPr>
        <w:t>ь</w:t>
      </w:r>
      <w:r w:rsidRPr="002A7FB6">
        <w:rPr>
          <w:rFonts w:eastAsia="Calibri"/>
          <w:sz w:val="28"/>
          <w:szCs w:val="28"/>
          <w:lang w:eastAsia="en-US"/>
        </w:rPr>
        <w:t xml:space="preserve"> </w:t>
      </w:r>
      <w:r w:rsidR="00335CD7">
        <w:rPr>
          <w:sz w:val="28"/>
          <w:szCs w:val="28"/>
        </w:rPr>
        <w:t>31.02.03 Лабораторная диагностика</w:t>
      </w:r>
      <w:r w:rsidR="008933E9">
        <w:rPr>
          <w:sz w:val="28"/>
          <w:szCs w:val="28"/>
        </w:rPr>
        <w:t xml:space="preserve"> </w:t>
      </w:r>
      <w:r w:rsidRPr="002A7FB6">
        <w:rPr>
          <w:rFonts w:eastAsia="Calibri"/>
          <w:sz w:val="28"/>
          <w:szCs w:val="28"/>
          <w:lang w:eastAsia="en-US"/>
        </w:rPr>
        <w:t>(базовой подготовки)</w:t>
      </w:r>
    </w:p>
    <w:p w14:paraId="689EF0E4" w14:textId="77777777" w:rsidR="002A7FB6" w:rsidRPr="002A7FB6" w:rsidRDefault="002A7FB6" w:rsidP="002A7FB6">
      <w:pPr>
        <w:suppressAutoHyphens w:val="0"/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348C5530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6ACDDAB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0C0AAAF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A60D2F0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F893973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E6DB8B5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253DFFC" w14:textId="77777777" w:rsidR="002A7FB6" w:rsidRPr="002A7FB6" w:rsidRDefault="002A7FB6" w:rsidP="002A7FB6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66C46D22" w14:textId="77777777" w:rsidR="002A7FB6" w:rsidRPr="002A7FB6" w:rsidRDefault="002A7FB6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189BA01A" w14:textId="77777777" w:rsidR="002A7FB6" w:rsidRPr="002A7FB6" w:rsidRDefault="002A7FB6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2559BB65" w14:textId="77777777" w:rsidR="002A7FB6" w:rsidRPr="002A7FB6" w:rsidRDefault="002A7FB6" w:rsidP="002D1F81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7E76E323" w14:textId="677B7D62" w:rsidR="002A7FB6" w:rsidRDefault="002A7FB6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820"/>
        <w:gridCol w:w="4961"/>
      </w:tblGrid>
      <w:tr w:rsidR="00B87213" w:rsidRPr="00070FE7" w14:paraId="59A9A763" w14:textId="77777777" w:rsidTr="00B87213">
        <w:tc>
          <w:tcPr>
            <w:tcW w:w="4820" w:type="dxa"/>
          </w:tcPr>
          <w:p w14:paraId="17679399" w14:textId="77777777" w:rsidR="00B87213" w:rsidRPr="006A734C" w:rsidRDefault="00B87213" w:rsidP="00B87213">
            <w:pPr>
              <w:jc w:val="both"/>
              <w:rPr>
                <w:sz w:val="28"/>
                <w:szCs w:val="28"/>
                <w:lang w:eastAsia="ru-RU"/>
              </w:rPr>
            </w:pPr>
            <w:bookmarkStart w:id="0" w:name="_Hlk46380365"/>
            <w:r w:rsidRPr="006A734C">
              <w:rPr>
                <w:sz w:val="28"/>
                <w:szCs w:val="28"/>
                <w:lang w:eastAsia="ru-RU"/>
              </w:rPr>
              <w:lastRenderedPageBreak/>
              <w:t xml:space="preserve">Рассмотрена и одобрена на заседании цикловой методической комиссии </w:t>
            </w:r>
            <w:r w:rsidRPr="00F85E64">
              <w:rPr>
                <w:sz w:val="28"/>
                <w:szCs w:val="28"/>
                <w:lang w:eastAsia="ru-RU"/>
              </w:rPr>
              <w:t>Общих гуманитарных и социально-экономических дисциплин</w:t>
            </w:r>
          </w:p>
          <w:p w14:paraId="7B9625CD" w14:textId="77777777" w:rsidR="00B87213" w:rsidRPr="006A734C" w:rsidRDefault="00B87213" w:rsidP="00B87213">
            <w:pPr>
              <w:jc w:val="both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6A734C">
              <w:rPr>
                <w:sz w:val="28"/>
                <w:szCs w:val="28"/>
                <w:lang w:eastAsia="ru-RU"/>
              </w:rPr>
              <w:t>Мышкевич</w:t>
            </w:r>
            <w:proofErr w:type="spellEnd"/>
            <w:r w:rsidRPr="006A734C">
              <w:rPr>
                <w:sz w:val="28"/>
                <w:szCs w:val="28"/>
                <w:lang w:eastAsia="ru-RU"/>
              </w:rPr>
              <w:t xml:space="preserve"> Э.К. __________________</w:t>
            </w:r>
          </w:p>
          <w:p w14:paraId="4A3525C7" w14:textId="77777777" w:rsidR="00B87213" w:rsidRPr="006A734C" w:rsidRDefault="00B87213" w:rsidP="00B872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A734C">
              <w:rPr>
                <w:sz w:val="28"/>
                <w:szCs w:val="28"/>
                <w:lang w:eastAsia="ru-RU"/>
              </w:rPr>
              <w:t xml:space="preserve">Председатель ЦМК  </w:t>
            </w:r>
          </w:p>
          <w:p w14:paraId="73F72A51" w14:textId="77777777" w:rsidR="00B87213" w:rsidRPr="006A734C" w:rsidRDefault="00B87213" w:rsidP="00B87213">
            <w:pPr>
              <w:rPr>
                <w:sz w:val="28"/>
                <w:szCs w:val="28"/>
                <w:lang w:eastAsia="ru-RU"/>
              </w:rPr>
            </w:pPr>
            <w:r w:rsidRPr="006A734C">
              <w:rPr>
                <w:sz w:val="28"/>
                <w:szCs w:val="28"/>
                <w:lang w:eastAsia="ru-RU"/>
              </w:rPr>
              <w:t>Протокол №____от 31 августа 2020 г.</w:t>
            </w:r>
          </w:p>
          <w:p w14:paraId="6C1F5C42" w14:textId="77777777" w:rsidR="00B87213" w:rsidRPr="006A734C" w:rsidRDefault="00B87213" w:rsidP="00B872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14:paraId="0A23537B" w14:textId="77777777" w:rsidR="00B87213" w:rsidRPr="006A734C" w:rsidRDefault="00B87213" w:rsidP="00B872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14:paraId="1DA59488" w14:textId="77777777" w:rsidR="00B87213" w:rsidRPr="00070FE7" w:rsidRDefault="00B87213" w:rsidP="00B872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0A2F8A0E" w14:textId="77777777" w:rsidR="00B87213" w:rsidRPr="006A734C" w:rsidRDefault="00B87213" w:rsidP="00B872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A734C">
              <w:rPr>
                <w:sz w:val="28"/>
                <w:szCs w:val="28"/>
                <w:lang w:eastAsia="ru-RU"/>
              </w:rPr>
              <w:t xml:space="preserve">Составлена в соответствии с ФГОС СПО по специальности </w:t>
            </w:r>
            <w:proofErr w:type="gramStart"/>
            <w:r w:rsidRPr="006A734C">
              <w:rPr>
                <w:sz w:val="28"/>
                <w:szCs w:val="28"/>
                <w:lang w:eastAsia="ru-RU"/>
              </w:rPr>
              <w:t>31.02.03  Лабораторная</w:t>
            </w:r>
            <w:proofErr w:type="gramEnd"/>
            <w:r w:rsidRPr="006A734C">
              <w:rPr>
                <w:sz w:val="28"/>
                <w:szCs w:val="28"/>
                <w:lang w:eastAsia="ru-RU"/>
              </w:rPr>
              <w:t xml:space="preserve"> диагностика (</w:t>
            </w:r>
            <w:r>
              <w:rPr>
                <w:rFonts w:eastAsia="Calibri"/>
                <w:sz w:val="28"/>
                <w:szCs w:val="28"/>
              </w:rPr>
              <w:t xml:space="preserve">базовой </w:t>
            </w:r>
            <w:r w:rsidRPr="006A734C">
              <w:rPr>
                <w:sz w:val="28"/>
                <w:szCs w:val="28"/>
                <w:lang w:eastAsia="ru-RU"/>
              </w:rPr>
              <w:t>подготовки)</w:t>
            </w:r>
          </w:p>
          <w:p w14:paraId="5CCFEF4F" w14:textId="77777777" w:rsidR="00B87213" w:rsidRPr="006A734C" w:rsidRDefault="00B87213" w:rsidP="00B872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A734C">
              <w:rPr>
                <w:sz w:val="28"/>
                <w:szCs w:val="28"/>
                <w:lang w:eastAsia="ru-RU"/>
              </w:rPr>
              <w:t>Воронинская Е.А._________________ Заместитель директора по учебной работе</w:t>
            </w:r>
          </w:p>
          <w:p w14:paraId="2C9B376A" w14:textId="084640C5" w:rsidR="00B87213" w:rsidRPr="00070FE7" w:rsidRDefault="00B87213" w:rsidP="00B872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bookmarkEnd w:id="0"/>
    </w:tbl>
    <w:p w14:paraId="69A7FBC7" w14:textId="0F5ED2AD" w:rsidR="002D1F81" w:rsidRPr="00B87213" w:rsidRDefault="002D1F81" w:rsidP="002D1F81">
      <w:pPr>
        <w:jc w:val="both"/>
        <w:rPr>
          <w:sz w:val="28"/>
          <w:szCs w:val="28"/>
        </w:rPr>
      </w:pPr>
    </w:p>
    <w:p w14:paraId="43C4EFCB" w14:textId="77777777" w:rsidR="00B87213" w:rsidRPr="00B87213" w:rsidRDefault="00B87213" w:rsidP="002D1F81">
      <w:pPr>
        <w:jc w:val="both"/>
        <w:rPr>
          <w:sz w:val="28"/>
          <w:szCs w:val="28"/>
        </w:rPr>
      </w:pPr>
    </w:p>
    <w:p w14:paraId="6C72E7E8" w14:textId="77777777" w:rsidR="002D1F81" w:rsidRPr="00B87213" w:rsidRDefault="002D1F81" w:rsidP="002D1F81">
      <w:pPr>
        <w:jc w:val="both"/>
        <w:rPr>
          <w:sz w:val="28"/>
          <w:szCs w:val="28"/>
        </w:rPr>
      </w:pPr>
      <w:r w:rsidRPr="00B87213">
        <w:rPr>
          <w:sz w:val="28"/>
          <w:szCs w:val="28"/>
        </w:rPr>
        <w:t>Автор: Фомина Людмила Викторовна – преподаватель общегуманитарных и социально-экономических дисциплин, высшей квалификационной категории.</w:t>
      </w:r>
    </w:p>
    <w:p w14:paraId="1FDA08A2" w14:textId="77777777" w:rsidR="002D1F81" w:rsidRPr="00B87213" w:rsidRDefault="002D1F81" w:rsidP="002D1F81">
      <w:pPr>
        <w:jc w:val="both"/>
        <w:rPr>
          <w:sz w:val="28"/>
          <w:szCs w:val="28"/>
        </w:rPr>
      </w:pPr>
    </w:p>
    <w:p w14:paraId="0C252E38" w14:textId="03A572AD" w:rsidR="00B87213" w:rsidRPr="00B87213" w:rsidRDefault="002D1F81" w:rsidP="002D1F81">
      <w:pPr>
        <w:jc w:val="both"/>
        <w:rPr>
          <w:sz w:val="28"/>
          <w:szCs w:val="28"/>
        </w:rPr>
      </w:pPr>
      <w:r w:rsidRPr="00B87213">
        <w:rPr>
          <w:sz w:val="28"/>
          <w:szCs w:val="28"/>
        </w:rPr>
        <w:t xml:space="preserve">Рецензенты: </w:t>
      </w:r>
    </w:p>
    <w:p w14:paraId="0A89FF8E" w14:textId="58494EBF" w:rsidR="002D1F81" w:rsidRPr="00B87213" w:rsidRDefault="002D1F81" w:rsidP="002D1F81">
      <w:pPr>
        <w:jc w:val="both"/>
        <w:rPr>
          <w:sz w:val="28"/>
          <w:szCs w:val="28"/>
        </w:rPr>
      </w:pPr>
      <w:r w:rsidRPr="00B87213">
        <w:rPr>
          <w:sz w:val="28"/>
          <w:szCs w:val="28"/>
        </w:rPr>
        <w:t>Георгиади Т.В. – кандидат философских наук, доцент</w:t>
      </w:r>
    </w:p>
    <w:p w14:paraId="6B1D8FC0" w14:textId="49F8A81A" w:rsidR="002D1F81" w:rsidRPr="00B87213" w:rsidRDefault="002D1F81" w:rsidP="002D1F81">
      <w:pPr>
        <w:jc w:val="both"/>
        <w:rPr>
          <w:sz w:val="28"/>
          <w:szCs w:val="28"/>
        </w:rPr>
      </w:pPr>
      <w:r w:rsidRPr="00B87213">
        <w:rPr>
          <w:sz w:val="28"/>
          <w:szCs w:val="28"/>
        </w:rPr>
        <w:t>Галиева И.Р. - преподаватель общегуманитарных и социально-экономических дисциплин, высшей квалификационной категории.</w:t>
      </w:r>
    </w:p>
    <w:p w14:paraId="6820962F" w14:textId="77777777" w:rsidR="002D1F81" w:rsidRPr="008933E9" w:rsidRDefault="002D1F81" w:rsidP="002D1F81">
      <w:pPr>
        <w:jc w:val="both"/>
        <w:rPr>
          <w:sz w:val="26"/>
          <w:szCs w:val="26"/>
        </w:rPr>
      </w:pPr>
    </w:p>
    <w:p w14:paraId="452E7665" w14:textId="77777777" w:rsidR="002D1F81" w:rsidRPr="008933E9" w:rsidRDefault="002D1F81" w:rsidP="002D1F81">
      <w:pPr>
        <w:jc w:val="both"/>
        <w:rPr>
          <w:sz w:val="26"/>
          <w:szCs w:val="26"/>
        </w:rPr>
      </w:pPr>
    </w:p>
    <w:p w14:paraId="2280DB0F" w14:textId="77777777" w:rsidR="002D1F81" w:rsidRPr="008933E9" w:rsidRDefault="002D1F81" w:rsidP="002D1F81">
      <w:pPr>
        <w:jc w:val="both"/>
        <w:rPr>
          <w:sz w:val="26"/>
          <w:szCs w:val="26"/>
        </w:rPr>
      </w:pPr>
      <w:r w:rsidRPr="008933E9">
        <w:rPr>
          <w:sz w:val="26"/>
          <w:szCs w:val="26"/>
        </w:rPr>
        <w:tab/>
      </w:r>
      <w:r w:rsidRPr="008933E9">
        <w:rPr>
          <w:sz w:val="26"/>
          <w:szCs w:val="26"/>
        </w:rPr>
        <w:tab/>
        <w:t xml:space="preserve"> </w:t>
      </w:r>
    </w:p>
    <w:p w14:paraId="4460842C" w14:textId="77777777" w:rsidR="002D1F81" w:rsidRPr="008933E9" w:rsidRDefault="002D1F81" w:rsidP="002D1F81">
      <w:pPr>
        <w:suppressAutoHyphens w:val="0"/>
        <w:spacing w:after="200" w:line="276" w:lineRule="auto"/>
        <w:rPr>
          <w:sz w:val="26"/>
          <w:szCs w:val="26"/>
        </w:rPr>
      </w:pPr>
    </w:p>
    <w:p w14:paraId="45BB6EE4" w14:textId="77777777" w:rsidR="00726090" w:rsidRDefault="00726090" w:rsidP="00726090">
      <w:pPr>
        <w:rPr>
          <w:sz w:val="28"/>
          <w:szCs w:val="28"/>
        </w:rPr>
        <w:sectPr w:rsidR="00726090" w:rsidSect="00B87213">
          <w:footerReference w:type="default" r:id="rId7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4299F1AD" w14:textId="77777777" w:rsidR="008933E9" w:rsidRDefault="008933E9" w:rsidP="00032B44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14:paraId="7EA0F8CE" w14:textId="6179AABF" w:rsidR="00032B44" w:rsidRPr="00032B44" w:rsidRDefault="006079F3" w:rsidP="008933E9">
      <w:pPr>
        <w:spacing w:line="276" w:lineRule="auto"/>
        <w:jc w:val="both"/>
        <w:rPr>
          <w:sz w:val="28"/>
          <w:szCs w:val="28"/>
        </w:rPr>
      </w:pPr>
      <w:r w:rsidRPr="003E080B">
        <w:rPr>
          <w:rFonts w:eastAsia="Calibri"/>
          <w:sz w:val="28"/>
          <w:szCs w:val="28"/>
          <w:lang w:eastAsia="en-US"/>
        </w:rPr>
        <w:t xml:space="preserve">Рабочая программа учебной </w:t>
      </w:r>
      <w:r>
        <w:rPr>
          <w:rFonts w:eastAsia="Calibri"/>
          <w:sz w:val="28"/>
          <w:szCs w:val="28"/>
          <w:lang w:eastAsia="en-US"/>
        </w:rPr>
        <w:t>дисциплины ОУД.04</w:t>
      </w:r>
      <w:r w:rsidRPr="003E080B">
        <w:rPr>
          <w:rFonts w:eastAsia="Calibri"/>
          <w:sz w:val="28"/>
          <w:szCs w:val="28"/>
          <w:lang w:eastAsia="en-US"/>
        </w:rPr>
        <w:t xml:space="preserve"> История является частью программы подготовки специалистов среднего звена в соответствии с</w:t>
      </w:r>
      <w:r w:rsidRPr="003E080B">
        <w:rPr>
          <w:rFonts w:eastAsia="Calibri"/>
          <w:caps/>
          <w:sz w:val="28"/>
          <w:szCs w:val="28"/>
          <w:lang w:eastAsia="en-US"/>
        </w:rPr>
        <w:t xml:space="preserve"> </w:t>
      </w:r>
      <w:r w:rsidR="00032B44">
        <w:rPr>
          <w:rFonts w:eastAsia="Calibri"/>
          <w:sz w:val="28"/>
          <w:szCs w:val="28"/>
          <w:lang w:eastAsia="en-US"/>
        </w:rPr>
        <w:t xml:space="preserve">ФГОС </w:t>
      </w:r>
      <w:r w:rsidRPr="003E080B">
        <w:rPr>
          <w:rFonts w:eastAsia="Calibri"/>
          <w:sz w:val="28"/>
          <w:szCs w:val="28"/>
          <w:lang w:eastAsia="en-US"/>
        </w:rPr>
        <w:t xml:space="preserve">по специальности </w:t>
      </w:r>
      <w:r w:rsidR="00335CD7">
        <w:rPr>
          <w:sz w:val="28"/>
          <w:szCs w:val="28"/>
        </w:rPr>
        <w:t xml:space="preserve">31.02.03 Лабораторная </w:t>
      </w:r>
      <w:proofErr w:type="gramStart"/>
      <w:r w:rsidR="00335CD7">
        <w:rPr>
          <w:sz w:val="28"/>
          <w:szCs w:val="28"/>
        </w:rPr>
        <w:t xml:space="preserve">диагностика </w:t>
      </w:r>
      <w:r w:rsidR="00032B44" w:rsidRPr="002A7FB6">
        <w:rPr>
          <w:rFonts w:eastAsia="Calibri"/>
          <w:sz w:val="28"/>
          <w:szCs w:val="28"/>
          <w:lang w:eastAsia="en-US"/>
        </w:rPr>
        <w:t xml:space="preserve"> (</w:t>
      </w:r>
      <w:proofErr w:type="gramEnd"/>
      <w:r w:rsidR="00032B44" w:rsidRPr="002A7FB6">
        <w:rPr>
          <w:rFonts w:eastAsia="Calibri"/>
          <w:sz w:val="28"/>
          <w:szCs w:val="28"/>
          <w:lang w:eastAsia="en-US"/>
        </w:rPr>
        <w:t>базовой подготовки)</w:t>
      </w:r>
    </w:p>
    <w:p w14:paraId="0075F9F7" w14:textId="77777777" w:rsidR="00032B44" w:rsidRDefault="00032B44" w:rsidP="008933E9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9032769" w14:textId="2D3E550B" w:rsidR="006079F3" w:rsidRPr="003E080B" w:rsidRDefault="006079F3" w:rsidP="008933E9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32"/>
          <w:szCs w:val="32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 xml:space="preserve">Организация-разработчик: Государственное </w:t>
      </w:r>
      <w:r w:rsidR="00B87213" w:rsidRPr="003E080B">
        <w:rPr>
          <w:rFonts w:eastAsia="Calibri"/>
          <w:sz w:val="28"/>
          <w:szCs w:val="28"/>
          <w:lang w:eastAsia="en-US"/>
        </w:rPr>
        <w:t>автономное профессиональное образовательное учреждение</w:t>
      </w:r>
      <w:r w:rsidRPr="003E080B">
        <w:rPr>
          <w:rFonts w:eastAsia="Calibri"/>
          <w:sz w:val="28"/>
          <w:szCs w:val="28"/>
          <w:lang w:eastAsia="en-US"/>
        </w:rPr>
        <w:t xml:space="preserve"> Республики Башкортостан «Уфимский медицинский колледж»</w:t>
      </w:r>
    </w:p>
    <w:p w14:paraId="190BC735" w14:textId="77777777" w:rsidR="006079F3" w:rsidRPr="003E080B" w:rsidRDefault="006079F3" w:rsidP="008933E9">
      <w:pPr>
        <w:widowControl w:val="0"/>
        <w:tabs>
          <w:tab w:val="left" w:pos="6420"/>
        </w:tabs>
        <w:suppressAutoHyphens w:val="0"/>
        <w:ind w:right="567"/>
        <w:jc w:val="both"/>
        <w:rPr>
          <w:rFonts w:eastAsia="Calibri"/>
          <w:sz w:val="28"/>
          <w:szCs w:val="28"/>
          <w:lang w:eastAsia="en-US"/>
        </w:rPr>
      </w:pPr>
    </w:p>
    <w:p w14:paraId="73E5F5F2" w14:textId="77777777" w:rsidR="006079F3" w:rsidRPr="003E080B" w:rsidRDefault="006079F3" w:rsidP="008933E9">
      <w:pPr>
        <w:widowControl w:val="0"/>
        <w:tabs>
          <w:tab w:val="left" w:pos="6420"/>
        </w:tabs>
        <w:suppressAutoHyphens w:val="0"/>
        <w:ind w:right="567"/>
        <w:jc w:val="both"/>
        <w:rPr>
          <w:rFonts w:eastAsia="Calibri"/>
          <w:sz w:val="28"/>
          <w:szCs w:val="28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>Разработчик: Фомина Людмила Викторовна - преподаватель истории высшей квалификационной  категории.</w:t>
      </w:r>
    </w:p>
    <w:p w14:paraId="58193FDF" w14:textId="77777777" w:rsidR="006079F3" w:rsidRPr="003E080B" w:rsidRDefault="006079F3" w:rsidP="008933E9">
      <w:pPr>
        <w:widowControl w:val="0"/>
        <w:tabs>
          <w:tab w:val="left" w:pos="6420"/>
        </w:tabs>
        <w:suppressAutoHyphens w:val="0"/>
        <w:ind w:left="567" w:right="567"/>
        <w:jc w:val="both"/>
        <w:rPr>
          <w:rFonts w:eastAsia="Calibri"/>
          <w:sz w:val="28"/>
          <w:szCs w:val="28"/>
          <w:lang w:eastAsia="en-US"/>
        </w:rPr>
      </w:pPr>
    </w:p>
    <w:p w14:paraId="5BB42AB2" w14:textId="77777777" w:rsidR="00726090" w:rsidRPr="00DA58B6" w:rsidRDefault="00726090" w:rsidP="007260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567"/>
        <w:jc w:val="both"/>
        <w:rPr>
          <w:rFonts w:eastAsia="Calibri"/>
          <w:sz w:val="28"/>
          <w:szCs w:val="28"/>
        </w:rPr>
      </w:pPr>
    </w:p>
    <w:p w14:paraId="29D6E2F4" w14:textId="77777777" w:rsidR="00726090" w:rsidRPr="00E938FE" w:rsidRDefault="00726090" w:rsidP="007260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 w:firstLine="709"/>
        <w:jc w:val="both"/>
        <w:rPr>
          <w:i/>
          <w:caps/>
          <w:sz w:val="28"/>
          <w:szCs w:val="28"/>
        </w:rPr>
      </w:pP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  <w:t xml:space="preserve">                  </w:t>
      </w:r>
    </w:p>
    <w:p w14:paraId="33CD80E2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6DD63A90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4E9185B2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3FC2E058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32257247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19DCD41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DD8310B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9DE6B8E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4D10A78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28B55F1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66CC8CE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66060E7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A723E22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BC66B60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6123797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3EB5D1F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76029C0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F2EB37F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DA8D5A4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5118F1DC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4503535F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BA2442C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B1E0B9A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AAFCE97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59540CF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9E429C1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122A1D0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8A67418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404368E2" w14:textId="77777777" w:rsidR="008933E9" w:rsidRPr="008933E9" w:rsidRDefault="008933E9" w:rsidP="008933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jc w:val="center"/>
        <w:outlineLvl w:val="0"/>
        <w:rPr>
          <w:b/>
          <w:sz w:val="28"/>
          <w:szCs w:val="28"/>
          <w:lang w:eastAsia="ru-RU"/>
        </w:rPr>
      </w:pPr>
      <w:r w:rsidRPr="008933E9">
        <w:rPr>
          <w:b/>
          <w:sz w:val="28"/>
          <w:szCs w:val="28"/>
          <w:lang w:eastAsia="ru-RU"/>
        </w:rPr>
        <w:lastRenderedPageBreak/>
        <w:t>СОДЕРЖАНИЕ</w:t>
      </w:r>
    </w:p>
    <w:p w14:paraId="751B864E" w14:textId="77777777" w:rsidR="008933E9" w:rsidRPr="008933E9" w:rsidRDefault="008933E9" w:rsidP="00893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sz w:val="28"/>
          <w:szCs w:val="28"/>
          <w:lang w:eastAsia="ru-RU"/>
        </w:rPr>
      </w:pPr>
    </w:p>
    <w:tbl>
      <w:tblPr>
        <w:tblW w:w="8897" w:type="dxa"/>
        <w:tblLook w:val="01E0" w:firstRow="1" w:lastRow="1" w:firstColumn="1" w:lastColumn="1" w:noHBand="0" w:noVBand="0"/>
      </w:tblPr>
      <w:tblGrid>
        <w:gridCol w:w="7479"/>
        <w:gridCol w:w="1418"/>
      </w:tblGrid>
      <w:tr w:rsidR="008933E9" w:rsidRPr="008933E9" w14:paraId="73A78469" w14:textId="77777777" w:rsidTr="00B87213">
        <w:tc>
          <w:tcPr>
            <w:tcW w:w="7479" w:type="dxa"/>
          </w:tcPr>
          <w:p w14:paraId="3BFC673B" w14:textId="77777777" w:rsidR="008933E9" w:rsidRPr="008933E9" w:rsidRDefault="008933E9" w:rsidP="008933E9">
            <w:pPr>
              <w:keepNext/>
              <w:suppressAutoHyphens w:val="0"/>
              <w:autoSpaceDE w:val="0"/>
              <w:autoSpaceDN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14:paraId="5D1116E0" w14:textId="77777777" w:rsidR="008933E9" w:rsidRPr="00B87213" w:rsidRDefault="008933E9" w:rsidP="008933E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B87213">
              <w:rPr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8933E9" w:rsidRPr="008933E9" w14:paraId="2611024F" w14:textId="77777777" w:rsidTr="00B87213">
        <w:trPr>
          <w:trHeight w:val="1019"/>
        </w:trPr>
        <w:tc>
          <w:tcPr>
            <w:tcW w:w="7479" w:type="dxa"/>
          </w:tcPr>
          <w:p w14:paraId="7C8FA5B4" w14:textId="5A7BCEBC" w:rsidR="008933E9" w:rsidRPr="008933E9" w:rsidRDefault="008933E9" w:rsidP="008933E9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14:paraId="2DD4EA72" w14:textId="77777777" w:rsidR="008933E9" w:rsidRPr="008933E9" w:rsidRDefault="008933E9" w:rsidP="008933E9">
            <w:pPr>
              <w:keepNext/>
              <w:suppressAutoHyphens w:val="0"/>
              <w:ind w:left="644"/>
              <w:jc w:val="both"/>
              <w:outlineLv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14:paraId="5C32DB39" w14:textId="7125E446" w:rsidR="008933E9" w:rsidRPr="00B87213" w:rsidRDefault="00B87213" w:rsidP="008933E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933E9" w:rsidRPr="008933E9" w14:paraId="7773F36D" w14:textId="77777777" w:rsidTr="00B87213">
        <w:tc>
          <w:tcPr>
            <w:tcW w:w="7479" w:type="dxa"/>
          </w:tcPr>
          <w:p w14:paraId="75925A0D" w14:textId="77777777" w:rsidR="008933E9" w:rsidRPr="008933E9" w:rsidRDefault="008933E9" w:rsidP="008933E9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0A959E43" w14:textId="77777777" w:rsidR="008933E9" w:rsidRPr="008933E9" w:rsidRDefault="008933E9" w:rsidP="008933E9">
            <w:pPr>
              <w:keepNext/>
              <w:suppressAutoHyphens w:val="0"/>
              <w:ind w:left="644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14:paraId="28E5156E" w14:textId="59753B03" w:rsidR="008933E9" w:rsidRPr="00B87213" w:rsidRDefault="00B87213" w:rsidP="008933E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8933E9" w:rsidRPr="008933E9" w14:paraId="0A6DD55A" w14:textId="77777777" w:rsidTr="00B87213">
        <w:trPr>
          <w:trHeight w:val="670"/>
        </w:trPr>
        <w:tc>
          <w:tcPr>
            <w:tcW w:w="7479" w:type="dxa"/>
          </w:tcPr>
          <w:p w14:paraId="364E8DF7" w14:textId="77777777" w:rsidR="008933E9" w:rsidRPr="008933E9" w:rsidRDefault="008933E9" w:rsidP="008933E9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условия реализации рабочей              программы учебной дисциплины</w:t>
            </w:r>
          </w:p>
          <w:p w14:paraId="7EA90FD3" w14:textId="77777777" w:rsidR="008933E9" w:rsidRPr="008933E9" w:rsidRDefault="008933E9" w:rsidP="008933E9">
            <w:pPr>
              <w:keepNext/>
              <w:suppressAutoHyphens w:val="0"/>
              <w:ind w:left="644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14:paraId="36D0FC5A" w14:textId="51B1CF64" w:rsidR="008933E9" w:rsidRPr="00B87213" w:rsidRDefault="008933E9" w:rsidP="008933E9">
            <w:pPr>
              <w:suppressAutoHyphens w:val="0"/>
              <w:jc w:val="center"/>
              <w:rPr>
                <w:b/>
                <w:bCs/>
                <w:sz w:val="28"/>
                <w:szCs w:val="28"/>
                <w:lang w:val="en-US" w:eastAsia="ru-RU"/>
              </w:rPr>
            </w:pPr>
            <w:r w:rsidRPr="00B87213">
              <w:rPr>
                <w:b/>
                <w:bCs/>
                <w:sz w:val="28"/>
                <w:szCs w:val="28"/>
                <w:lang w:eastAsia="ru-RU"/>
              </w:rPr>
              <w:t>1</w:t>
            </w:r>
            <w:r w:rsidR="00B87213">
              <w:rPr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8933E9" w:rsidRPr="008933E9" w14:paraId="41C18C97" w14:textId="77777777" w:rsidTr="00B87213">
        <w:tc>
          <w:tcPr>
            <w:tcW w:w="7479" w:type="dxa"/>
          </w:tcPr>
          <w:p w14:paraId="329E8A34" w14:textId="77777777" w:rsidR="008933E9" w:rsidRPr="008933E9" w:rsidRDefault="008933E9" w:rsidP="008933E9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  <w:hideMark/>
          </w:tcPr>
          <w:p w14:paraId="0728C2B0" w14:textId="77777777" w:rsidR="008933E9" w:rsidRPr="00B87213" w:rsidRDefault="008933E9" w:rsidP="008933E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B87213">
              <w:rPr>
                <w:b/>
                <w:bCs/>
                <w:sz w:val="28"/>
                <w:szCs w:val="28"/>
                <w:lang w:eastAsia="ru-RU"/>
              </w:rPr>
              <w:t>18</w:t>
            </w:r>
          </w:p>
        </w:tc>
      </w:tr>
    </w:tbl>
    <w:p w14:paraId="393B4E9A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3434A4E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7865C71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3895272E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4D0CD82B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0CDB5E7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EC80EF2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0BF24451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683393BE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DB7C255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2DA6F658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9456209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75CEEBD4" w14:textId="77777777" w:rsidR="008933E9" w:rsidRDefault="008933E9" w:rsidP="00726090">
      <w:pPr>
        <w:ind w:left="1134" w:right="567"/>
        <w:jc w:val="center"/>
        <w:rPr>
          <w:b/>
          <w:sz w:val="28"/>
          <w:szCs w:val="28"/>
        </w:rPr>
      </w:pPr>
    </w:p>
    <w:p w14:paraId="1E3A07E6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334DBAFA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480ADA0B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635BADF0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4F2CB723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017AA996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59C89A3C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7FD1D938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30873474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4DF40A66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263FD71A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7A2BD76F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7EF4B91A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0D6E1D59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54689F65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4CB7CB25" w14:textId="77777777" w:rsidR="00445D4F" w:rsidRDefault="00445D4F" w:rsidP="00726090">
      <w:pPr>
        <w:ind w:left="1134" w:right="567"/>
        <w:jc w:val="center"/>
        <w:rPr>
          <w:b/>
          <w:sz w:val="28"/>
          <w:szCs w:val="28"/>
        </w:rPr>
      </w:pPr>
    </w:p>
    <w:p w14:paraId="0D9B73B6" w14:textId="77777777" w:rsidR="00445D4F" w:rsidRPr="00A85520" w:rsidRDefault="00445D4F" w:rsidP="00445D4F">
      <w:pPr>
        <w:ind w:left="1134" w:right="567"/>
        <w:jc w:val="center"/>
        <w:rPr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</w:t>
      </w:r>
      <w:proofErr w:type="gramStart"/>
      <w:r w:rsidRPr="00A20A8B">
        <w:rPr>
          <w:b/>
          <w:caps/>
          <w:sz w:val="28"/>
          <w:szCs w:val="28"/>
        </w:rPr>
        <w:t>ДИСЦИПЛИНЫ</w:t>
      </w:r>
      <w:r>
        <w:rPr>
          <w:b/>
          <w:caps/>
          <w:sz w:val="28"/>
          <w:szCs w:val="28"/>
        </w:rPr>
        <w:t xml:space="preserve">  ОУД</w:t>
      </w:r>
      <w:proofErr w:type="gramEnd"/>
      <w:r>
        <w:rPr>
          <w:b/>
          <w:caps/>
          <w:sz w:val="28"/>
          <w:szCs w:val="28"/>
        </w:rPr>
        <w:t>.04 История</w:t>
      </w:r>
    </w:p>
    <w:p w14:paraId="28C9CAED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b/>
          <w:sz w:val="28"/>
          <w:szCs w:val="28"/>
        </w:rPr>
      </w:pPr>
    </w:p>
    <w:p w14:paraId="607AA868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5C9B9477" w14:textId="75301A61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>
        <w:rPr>
          <w:rFonts w:eastAsia="Calibri"/>
          <w:sz w:val="28"/>
          <w:szCs w:val="28"/>
        </w:rPr>
        <w:t xml:space="preserve"> ОУД.04 История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</w:t>
      </w:r>
      <w:proofErr w:type="gramStart"/>
      <w:r w:rsidRPr="00DA58B6">
        <w:rPr>
          <w:rFonts w:eastAsia="Calibri"/>
          <w:sz w:val="28"/>
          <w:szCs w:val="28"/>
        </w:rPr>
        <w:t xml:space="preserve">специальности </w:t>
      </w:r>
      <w:r>
        <w:rPr>
          <w:rFonts w:eastAsia="Calibri"/>
          <w:sz w:val="28"/>
          <w:szCs w:val="28"/>
        </w:rPr>
        <w:t xml:space="preserve"> СПО</w:t>
      </w:r>
      <w:proofErr w:type="gramEnd"/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113284">
        <w:rPr>
          <w:sz w:val="28"/>
          <w:szCs w:val="28"/>
        </w:rPr>
        <w:t>4</w:t>
      </w:r>
      <w:r>
        <w:rPr>
          <w:sz w:val="28"/>
          <w:szCs w:val="28"/>
        </w:rPr>
        <w:t>.02.0</w:t>
      </w:r>
      <w:r w:rsidRPr="00113284">
        <w:rPr>
          <w:sz w:val="28"/>
          <w:szCs w:val="28"/>
        </w:rPr>
        <w:t>1</w:t>
      </w:r>
      <w:r>
        <w:rPr>
          <w:sz w:val="28"/>
          <w:szCs w:val="28"/>
        </w:rPr>
        <w:t xml:space="preserve"> Сестринское </w:t>
      </w:r>
      <w:proofErr w:type="gramStart"/>
      <w:r>
        <w:rPr>
          <w:sz w:val="28"/>
          <w:szCs w:val="28"/>
        </w:rPr>
        <w:t>дело</w:t>
      </w:r>
      <w:r>
        <w:rPr>
          <w:rFonts w:eastAsia="Calibri"/>
          <w:sz w:val="28"/>
          <w:szCs w:val="28"/>
        </w:rPr>
        <w:t xml:space="preserve">  (</w:t>
      </w:r>
      <w:proofErr w:type="gramEnd"/>
      <w:r>
        <w:rPr>
          <w:rFonts w:eastAsia="Calibri"/>
          <w:sz w:val="28"/>
          <w:szCs w:val="28"/>
        </w:rPr>
        <w:t>базовой подготовки)</w:t>
      </w:r>
    </w:p>
    <w:p w14:paraId="5171010F" w14:textId="77777777" w:rsidR="00B87213" w:rsidRDefault="00B87213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rFonts w:eastAsia="Calibri"/>
          <w:sz w:val="28"/>
          <w:szCs w:val="28"/>
        </w:rPr>
      </w:pPr>
    </w:p>
    <w:p w14:paraId="4E222B23" w14:textId="77777777" w:rsidR="00B87213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</w:t>
      </w:r>
      <w:proofErr w:type="gramStart"/>
      <w:r w:rsidRPr="00A20A8B">
        <w:rPr>
          <w:b/>
          <w:sz w:val="28"/>
          <w:szCs w:val="28"/>
        </w:rPr>
        <w:t xml:space="preserve">Место 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</w:t>
      </w:r>
      <w:proofErr w:type="gramEnd"/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14:paraId="579B8EA4" w14:textId="7742862C" w:rsidR="00445D4F" w:rsidRPr="005376B0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  <w:r w:rsidRPr="005376B0">
        <w:rPr>
          <w:sz w:val="28"/>
          <w:szCs w:val="28"/>
        </w:rPr>
        <w:t>Общеобразовательные дисциплины</w:t>
      </w:r>
    </w:p>
    <w:p w14:paraId="05BC1B9F" w14:textId="77777777" w:rsidR="00445D4F" w:rsidRPr="005376B0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</w:p>
    <w:p w14:paraId="1C7C67C6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Pr="006C73DB">
        <w:rPr>
          <w:b/>
          <w:color w:val="0D0D0D" w:themeColor="text1" w:themeTint="F2"/>
          <w:sz w:val="28"/>
          <w:szCs w:val="28"/>
        </w:rPr>
        <w:t>"История"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6BA5D591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</w:p>
    <w:p w14:paraId="53FF162F" w14:textId="77777777" w:rsidR="00445D4F" w:rsidRPr="00DC749A" w:rsidRDefault="00445D4F" w:rsidP="00B8721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-284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представления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14:paraId="7C02E24F" w14:textId="77777777" w:rsidR="00445D4F" w:rsidRPr="00DC749A" w:rsidRDefault="00445D4F" w:rsidP="00B8721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-284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14:paraId="15B0FDB8" w14:textId="77777777" w:rsidR="00445D4F" w:rsidRPr="00DC749A" w:rsidRDefault="00445D4F" w:rsidP="00B8721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-284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умения применять исторические знания в профессиональной и общественной деятельности, поликультурном общении;</w:t>
      </w:r>
    </w:p>
    <w:p w14:paraId="420229A0" w14:textId="77777777" w:rsidR="00445D4F" w:rsidRPr="00DC749A" w:rsidRDefault="00445D4F" w:rsidP="00B8721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-284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владение навыками проектной деятельности и исторической реконструкции с привлечением различных источников;</w:t>
      </w:r>
    </w:p>
    <w:p w14:paraId="6803B84A" w14:textId="77777777" w:rsidR="00445D4F" w:rsidRDefault="00445D4F" w:rsidP="00B8721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-284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умение вести диалог, обосновывать свою точку зрения в дискуссии по исторической тематике.</w:t>
      </w:r>
    </w:p>
    <w:p w14:paraId="71C1CE90" w14:textId="77777777" w:rsidR="00445D4F" w:rsidRPr="00DC749A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rPr>
          <w:iCs/>
          <w:sz w:val="28"/>
          <w:szCs w:val="28"/>
        </w:rPr>
      </w:pPr>
    </w:p>
    <w:p w14:paraId="331E68CB" w14:textId="77777777" w:rsidR="00445D4F" w:rsidRPr="00864B5C" w:rsidRDefault="00445D4F" w:rsidP="00445D4F">
      <w:pPr>
        <w:suppressAutoHyphens w:val="0"/>
        <w:spacing w:before="20"/>
        <w:ind w:left="-567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30A6FE9A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234 часа</w:t>
      </w:r>
      <w:r w:rsidRPr="00A20A8B">
        <w:rPr>
          <w:sz w:val="28"/>
          <w:szCs w:val="28"/>
        </w:rPr>
        <w:t>, в том числе:</w:t>
      </w:r>
    </w:p>
    <w:p w14:paraId="11821F08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 xml:space="preserve">ой учебной нагрузки обучающегося 156 </w:t>
      </w:r>
      <w:r w:rsidRPr="00A20A8B">
        <w:rPr>
          <w:sz w:val="28"/>
          <w:szCs w:val="28"/>
        </w:rPr>
        <w:t>часов;</w:t>
      </w:r>
    </w:p>
    <w:p w14:paraId="47ED3B84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 xml:space="preserve">остоятельной работы обучающегося </w:t>
      </w:r>
      <w:proofErr w:type="gramStart"/>
      <w:r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</w:t>
      </w:r>
      <w:proofErr w:type="gramEnd"/>
      <w:r>
        <w:rPr>
          <w:sz w:val="28"/>
          <w:szCs w:val="28"/>
        </w:rPr>
        <w:t>.</w:t>
      </w:r>
    </w:p>
    <w:p w14:paraId="731106F9" w14:textId="77777777" w:rsidR="00445D4F" w:rsidRDefault="00445D4F" w:rsidP="00445D4F">
      <w:pPr>
        <w:ind w:left="1134" w:right="567" w:firstLine="360"/>
        <w:rPr>
          <w:sz w:val="28"/>
          <w:szCs w:val="28"/>
        </w:rPr>
      </w:pPr>
    </w:p>
    <w:p w14:paraId="6F457E5B" w14:textId="77777777" w:rsidR="00445D4F" w:rsidRPr="00ED2C2E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rPr>
          <w:sz w:val="28"/>
          <w:szCs w:val="28"/>
        </w:rPr>
      </w:pPr>
    </w:p>
    <w:p w14:paraId="580D6BA8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jc w:val="center"/>
        <w:rPr>
          <w:sz w:val="28"/>
          <w:szCs w:val="28"/>
        </w:rPr>
      </w:pPr>
    </w:p>
    <w:p w14:paraId="15E7FCF3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7FDFC5D9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6B6124A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51E86F7B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5D09B047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57BC7187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735C2ACC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1E2BD63" w14:textId="77777777" w:rsidR="00445D4F" w:rsidRPr="00EC73CD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62883A62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1F349D04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445D4F" w:rsidRPr="00DF3D3D" w14:paraId="3B0A2111" w14:textId="77777777" w:rsidTr="0090456A">
        <w:trPr>
          <w:trHeight w:val="460"/>
        </w:trPr>
        <w:tc>
          <w:tcPr>
            <w:tcW w:w="7903" w:type="dxa"/>
          </w:tcPr>
          <w:p w14:paraId="40786D02" w14:textId="77777777" w:rsidR="00445D4F" w:rsidRPr="00DF3D3D" w:rsidRDefault="00445D4F" w:rsidP="0090456A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66FAB54C" w14:textId="77777777" w:rsidR="00445D4F" w:rsidRPr="00DF3D3D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45D4F" w:rsidRPr="00DF3D3D" w14:paraId="5CAAC986" w14:textId="77777777" w:rsidTr="0090456A">
        <w:trPr>
          <w:trHeight w:val="285"/>
        </w:trPr>
        <w:tc>
          <w:tcPr>
            <w:tcW w:w="7903" w:type="dxa"/>
          </w:tcPr>
          <w:p w14:paraId="0EA357B4" w14:textId="77777777" w:rsidR="00445D4F" w:rsidRPr="00DF3D3D" w:rsidRDefault="00445D4F" w:rsidP="0090456A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2B6855A8" w14:textId="77777777" w:rsidR="00445D4F" w:rsidRPr="004C05EB" w:rsidRDefault="00445D4F" w:rsidP="0090456A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445D4F" w:rsidRPr="00DF3D3D" w14:paraId="03BC18D7" w14:textId="77777777" w:rsidTr="0090456A">
        <w:tc>
          <w:tcPr>
            <w:tcW w:w="7903" w:type="dxa"/>
          </w:tcPr>
          <w:p w14:paraId="1F01FC10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2A2FB83F" w14:textId="77777777" w:rsidR="00445D4F" w:rsidRPr="004C05EB" w:rsidRDefault="00445D4F" w:rsidP="0090456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445D4F" w:rsidRPr="00DF3D3D" w14:paraId="07EFDE79" w14:textId="77777777" w:rsidTr="0090456A">
        <w:trPr>
          <w:trHeight w:val="424"/>
        </w:trPr>
        <w:tc>
          <w:tcPr>
            <w:tcW w:w="7903" w:type="dxa"/>
          </w:tcPr>
          <w:p w14:paraId="62119C50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58A68958" w14:textId="77777777" w:rsidR="00445D4F" w:rsidRPr="004C05EB" w:rsidRDefault="00445D4F" w:rsidP="0090456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78</w:t>
            </w:r>
          </w:p>
        </w:tc>
      </w:tr>
      <w:tr w:rsidR="00445D4F" w:rsidRPr="00DF3D3D" w14:paraId="31587806" w14:textId="77777777" w:rsidTr="0090456A">
        <w:tc>
          <w:tcPr>
            <w:tcW w:w="7903" w:type="dxa"/>
          </w:tcPr>
          <w:p w14:paraId="183671D8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7BBA338C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5D4F" w:rsidRPr="00DF3D3D" w14:paraId="18082686" w14:textId="77777777" w:rsidTr="0090456A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2A0142E4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0D6FEDF6" w14:textId="77777777" w:rsidR="00445D4F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1A08B4A3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5B068284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23C9EFBA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14FE6A05" w14:textId="77777777" w:rsidR="00445D4F" w:rsidRDefault="00445D4F" w:rsidP="0090456A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7F36052C" w14:textId="77777777" w:rsidR="00445D4F" w:rsidRPr="00576203" w:rsidRDefault="00445D4F" w:rsidP="00904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56717480" w14:textId="77777777" w:rsidR="00445D4F" w:rsidRDefault="00445D4F" w:rsidP="009045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598F34BB" w14:textId="77777777" w:rsidR="00445D4F" w:rsidRPr="00F56A43" w:rsidRDefault="00445D4F" w:rsidP="009045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65E6C8CA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61B1EBEF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15</w:t>
            </w:r>
          </w:p>
          <w:p w14:paraId="01B52803" w14:textId="77777777" w:rsidR="00445D4F" w:rsidRPr="004C05EB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1DCCBC0E" w14:textId="77777777" w:rsidR="00445D4F" w:rsidRPr="004C05EB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52572B12" w14:textId="77777777" w:rsidR="00445D4F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751C350A" w14:textId="77777777" w:rsidR="00445D4F" w:rsidRDefault="00445D4F" w:rsidP="0090456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562BC93A" w14:textId="77777777" w:rsidR="00445D4F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68D39501" w14:textId="77777777" w:rsidR="00445D4F" w:rsidRPr="00E921C1" w:rsidRDefault="00445D4F" w:rsidP="0090456A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445D4F" w:rsidRPr="00762E36" w14:paraId="140D60F1" w14:textId="77777777" w:rsidTr="0090456A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0BBAB062" w14:textId="77777777" w:rsidR="00445D4F" w:rsidRPr="00762E36" w:rsidRDefault="00445D4F" w:rsidP="0090456A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604CC003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B6F1159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6EF97080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25DD15D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1435C829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6E4C8B9B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0994BACA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29CE8611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2F9F3DE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A0D869A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3F1C4FE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1D1F38A4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51CCA280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282E7CF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6303CBD6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23AFB034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26077E1A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087D82AA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520A77B8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69F9E04" w14:textId="77777777" w:rsidR="00445D4F" w:rsidRDefault="00445D4F" w:rsidP="00445D4F">
      <w:pPr>
        <w:ind w:right="567"/>
        <w:rPr>
          <w:sz w:val="28"/>
          <w:szCs w:val="28"/>
        </w:rPr>
        <w:sectPr w:rsidR="00445D4F" w:rsidSect="00B87213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47DE6ED" w14:textId="77777777" w:rsidR="00445D4F" w:rsidRDefault="00445D4F" w:rsidP="00445D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color w:val="auto"/>
        </w:rPr>
      </w:pPr>
      <w:r w:rsidRPr="00055A18">
        <w:rPr>
          <w:bCs w:val="0"/>
          <w:color w:val="auto"/>
        </w:rPr>
        <w:lastRenderedPageBreak/>
        <w:t>Тематический план и содержание уч</w:t>
      </w:r>
      <w:r>
        <w:rPr>
          <w:bCs w:val="0"/>
          <w:color w:val="auto"/>
        </w:rPr>
        <w:t>ебной дисциплины ОУД.04 История</w:t>
      </w:r>
    </w:p>
    <w:tbl>
      <w:tblPr>
        <w:tblpPr w:leftFromText="180" w:rightFromText="180" w:vertAnchor="text" w:horzAnchor="margin" w:tblpY="612"/>
        <w:tblW w:w="1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9"/>
        <w:gridCol w:w="439"/>
        <w:gridCol w:w="25"/>
        <w:gridCol w:w="12"/>
        <w:gridCol w:w="9445"/>
        <w:gridCol w:w="1179"/>
        <w:gridCol w:w="1529"/>
      </w:tblGrid>
      <w:tr w:rsidR="00445D4F" w:rsidRPr="00DF3D3D" w14:paraId="0CBF9BC9" w14:textId="77777777" w:rsidTr="00B87213">
        <w:trPr>
          <w:trHeight w:val="3"/>
        </w:trPr>
        <w:tc>
          <w:tcPr>
            <w:tcW w:w="2049" w:type="dxa"/>
            <w:tcBorders>
              <w:top w:val="single" w:sz="4" w:space="0" w:color="auto"/>
            </w:tcBorders>
          </w:tcPr>
          <w:p w14:paraId="4D110C75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1" w:type="dxa"/>
            <w:gridSpan w:val="4"/>
          </w:tcPr>
          <w:p w14:paraId="2217AFB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, с</w:t>
            </w:r>
            <w:r w:rsidRPr="006E0249">
              <w:rPr>
                <w:b/>
                <w:bCs/>
              </w:rPr>
              <w:t>амостоятельная работа обучающихся</w:t>
            </w:r>
          </w:p>
        </w:tc>
        <w:tc>
          <w:tcPr>
            <w:tcW w:w="1179" w:type="dxa"/>
          </w:tcPr>
          <w:p w14:paraId="01BD80DD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Объем часов</w:t>
            </w:r>
          </w:p>
        </w:tc>
        <w:tc>
          <w:tcPr>
            <w:tcW w:w="1529" w:type="dxa"/>
          </w:tcPr>
          <w:p w14:paraId="5E054F4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Уровень освоения</w:t>
            </w:r>
          </w:p>
        </w:tc>
      </w:tr>
      <w:tr w:rsidR="00445D4F" w:rsidRPr="00DF3D3D" w14:paraId="5C654A74" w14:textId="77777777" w:rsidTr="00B87213">
        <w:trPr>
          <w:trHeight w:val="3"/>
        </w:trPr>
        <w:tc>
          <w:tcPr>
            <w:tcW w:w="2049" w:type="dxa"/>
          </w:tcPr>
          <w:p w14:paraId="2DC8269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27D4E0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1</w:t>
            </w:r>
          </w:p>
        </w:tc>
        <w:tc>
          <w:tcPr>
            <w:tcW w:w="9921" w:type="dxa"/>
            <w:gridSpan w:val="4"/>
          </w:tcPr>
          <w:p w14:paraId="4C26BD2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53368F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2</w:t>
            </w:r>
          </w:p>
        </w:tc>
        <w:tc>
          <w:tcPr>
            <w:tcW w:w="1179" w:type="dxa"/>
          </w:tcPr>
          <w:p w14:paraId="204DD55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4FE6B1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3</w:t>
            </w:r>
          </w:p>
        </w:tc>
        <w:tc>
          <w:tcPr>
            <w:tcW w:w="1529" w:type="dxa"/>
          </w:tcPr>
          <w:p w14:paraId="0F5FD85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AFBE3F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4</w:t>
            </w:r>
          </w:p>
        </w:tc>
      </w:tr>
      <w:tr w:rsidR="00445D4F" w:rsidRPr="00DF3D3D" w14:paraId="1D51A715" w14:textId="77777777" w:rsidTr="00B87213">
        <w:trPr>
          <w:trHeight w:val="3"/>
        </w:trPr>
        <w:tc>
          <w:tcPr>
            <w:tcW w:w="13149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14:paraId="34E6282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9FE64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67A0127F" w14:textId="77777777" w:rsidTr="00B87213">
        <w:trPr>
          <w:trHeight w:val="3"/>
        </w:trPr>
        <w:tc>
          <w:tcPr>
            <w:tcW w:w="2049" w:type="dxa"/>
            <w:vMerge w:val="restart"/>
          </w:tcPr>
          <w:p w14:paraId="60838527" w14:textId="77777777" w:rsidR="00445D4F" w:rsidRDefault="00445D4F" w:rsidP="00B87213">
            <w:pPr>
              <w:rPr>
                <w:b/>
              </w:rPr>
            </w:pPr>
            <w:r>
              <w:rPr>
                <w:b/>
              </w:rPr>
              <w:t xml:space="preserve">     Введение.</w:t>
            </w:r>
          </w:p>
          <w:p w14:paraId="30980FAC" w14:textId="77777777" w:rsidR="00445D4F" w:rsidRPr="008C0839" w:rsidRDefault="00445D4F" w:rsidP="00B87213">
            <w:pPr>
              <w:rPr>
                <w:b/>
              </w:rPr>
            </w:pPr>
            <w:r w:rsidRPr="008C0839">
              <w:rPr>
                <w:b/>
              </w:rPr>
              <w:t>Основы исторического знания</w:t>
            </w:r>
          </w:p>
        </w:tc>
        <w:tc>
          <w:tcPr>
            <w:tcW w:w="9921" w:type="dxa"/>
            <w:gridSpan w:val="4"/>
            <w:tcBorders>
              <w:top w:val="nil"/>
            </w:tcBorders>
          </w:tcPr>
          <w:p w14:paraId="549DFF8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C614AF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  <w:tcBorders>
              <w:top w:val="nil"/>
            </w:tcBorders>
          </w:tcPr>
          <w:p w14:paraId="4B85CCE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712BEB0" w14:textId="77777777" w:rsidR="00445D4F" w:rsidRPr="0090456A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0456A">
              <w:rPr>
                <w:bCs/>
              </w:rPr>
              <w:t>2</w:t>
            </w:r>
          </w:p>
          <w:p w14:paraId="552A610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D9CD8B" w14:textId="77777777" w:rsidR="00445D4F" w:rsidRPr="00EC4A3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FAF3294" w14:textId="77777777" w:rsidR="00445D4F" w:rsidRPr="00EC4A3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F340C84" w14:textId="77777777" w:rsidR="00445D4F" w:rsidRPr="00EC4A3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AD0F900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DED2EB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</w:t>
            </w:r>
          </w:p>
          <w:p w14:paraId="7F25374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1C5BB9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1</w:t>
            </w:r>
          </w:p>
          <w:p w14:paraId="29BA56D0" w14:textId="77777777" w:rsidR="00445D4F" w:rsidRPr="001A5648" w:rsidRDefault="00445D4F" w:rsidP="00B87213"/>
          <w:p w14:paraId="6CA143EC" w14:textId="77777777" w:rsidR="00445D4F" w:rsidRPr="001A5648" w:rsidRDefault="00445D4F" w:rsidP="00B87213"/>
          <w:p w14:paraId="01B7B730" w14:textId="77777777" w:rsidR="00445D4F" w:rsidRPr="001A5648" w:rsidRDefault="00445D4F" w:rsidP="00B87213"/>
          <w:p w14:paraId="7FFB690D" w14:textId="77777777" w:rsidR="00445D4F" w:rsidRPr="001A5648" w:rsidRDefault="00445D4F" w:rsidP="00B87213">
            <w:r>
              <w:t xml:space="preserve">                </w:t>
            </w:r>
          </w:p>
          <w:p w14:paraId="6AFA15E7" w14:textId="77777777" w:rsidR="00445D4F" w:rsidRPr="001A5648" w:rsidRDefault="00445D4F" w:rsidP="00B87213"/>
          <w:p w14:paraId="17272B58" w14:textId="77777777" w:rsidR="00445D4F" w:rsidRPr="001A5648" w:rsidRDefault="00445D4F" w:rsidP="00B87213"/>
          <w:p w14:paraId="54B67C26" w14:textId="77777777" w:rsidR="00445D4F" w:rsidRPr="001A5648" w:rsidRDefault="00445D4F" w:rsidP="00B87213"/>
          <w:p w14:paraId="77C5ABF2" w14:textId="77777777" w:rsidR="00445D4F" w:rsidRDefault="00445D4F" w:rsidP="00B87213"/>
          <w:p w14:paraId="75626390" w14:textId="77777777" w:rsidR="00445D4F" w:rsidRDefault="00445D4F" w:rsidP="00B87213">
            <w:pPr>
              <w:ind w:firstLine="708"/>
            </w:pPr>
            <w:r>
              <w:t xml:space="preserve">   </w:t>
            </w:r>
          </w:p>
          <w:p w14:paraId="5A9286DE" w14:textId="77777777" w:rsidR="00445D4F" w:rsidRDefault="00445D4F" w:rsidP="00B87213">
            <w:pPr>
              <w:ind w:firstLine="708"/>
            </w:pPr>
          </w:p>
          <w:p w14:paraId="424CE0B8" w14:textId="77777777" w:rsidR="00445D4F" w:rsidRPr="001A5648" w:rsidRDefault="00445D4F" w:rsidP="00B87213">
            <w:pPr>
              <w:ind w:firstLine="708"/>
            </w:pPr>
            <w:r>
              <w:t xml:space="preserve"> 4</w:t>
            </w:r>
          </w:p>
        </w:tc>
        <w:tc>
          <w:tcPr>
            <w:tcW w:w="1529" w:type="dxa"/>
            <w:shd w:val="clear" w:color="auto" w:fill="D9D9D9" w:themeFill="background1" w:themeFillShade="D9"/>
          </w:tcPr>
          <w:p w14:paraId="1A55C62B" w14:textId="77777777" w:rsidR="00445D4F" w:rsidRPr="00FE665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3BC0E8CB" w14:textId="77777777" w:rsidTr="00B87213">
        <w:trPr>
          <w:trHeight w:val="624"/>
        </w:trPr>
        <w:tc>
          <w:tcPr>
            <w:tcW w:w="2049" w:type="dxa"/>
            <w:vMerge/>
          </w:tcPr>
          <w:p w14:paraId="02F278C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2B10B16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A71A178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  <w:p w14:paraId="344C5129" w14:textId="77777777" w:rsidR="00445D4F" w:rsidRPr="009E17F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9457" w:type="dxa"/>
            <w:gridSpan w:val="2"/>
          </w:tcPr>
          <w:p w14:paraId="6ED2603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17C130E3" w14:textId="77777777" w:rsidR="00445D4F" w:rsidRDefault="00445D4F" w:rsidP="00B87213">
            <w:pPr>
              <w:jc w:val="both"/>
            </w:pPr>
            <w:r w:rsidRPr="00D07240">
              <w:t xml:space="preserve">История в системе гуманитарных наук. </w:t>
            </w:r>
            <w:r>
              <w:t xml:space="preserve">Периодизация всемирной истории. </w:t>
            </w:r>
            <w:r w:rsidRPr="00A115FE">
              <w:t>История России – часть всемирной истории</w:t>
            </w:r>
            <w:r>
              <w:rPr>
                <w:sz w:val="22"/>
              </w:rPr>
              <w:t xml:space="preserve">. </w:t>
            </w:r>
          </w:p>
          <w:p w14:paraId="697D3C52" w14:textId="77777777" w:rsidR="00445D4F" w:rsidRPr="003528A6" w:rsidRDefault="00445D4F" w:rsidP="00B87213">
            <w:pPr>
              <w:jc w:val="both"/>
              <w:rPr>
                <w:bCs/>
              </w:rPr>
            </w:pPr>
          </w:p>
        </w:tc>
        <w:tc>
          <w:tcPr>
            <w:tcW w:w="1179" w:type="dxa"/>
            <w:vMerge/>
          </w:tcPr>
          <w:p w14:paraId="047FF70D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</w:tcPr>
          <w:p w14:paraId="3C35585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8B827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3418B5D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30401AC" w14:textId="77777777" w:rsidR="00445D4F" w:rsidRPr="00EC4A3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74A9E2D5" w14:textId="77777777" w:rsidTr="00B87213">
        <w:trPr>
          <w:trHeight w:val="387"/>
        </w:trPr>
        <w:tc>
          <w:tcPr>
            <w:tcW w:w="2049" w:type="dxa"/>
            <w:vMerge/>
          </w:tcPr>
          <w:p w14:paraId="72AF8E4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53F1640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E962EBC" w14:textId="77777777" w:rsidR="00445D4F" w:rsidRPr="009F729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457" w:type="dxa"/>
            <w:gridSpan w:val="2"/>
          </w:tcPr>
          <w:p w14:paraId="128BE13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B4C3C8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7240">
              <w:t>Основные концепции исторического развития человечества.</w:t>
            </w:r>
          </w:p>
          <w:p w14:paraId="56BA9AF9" w14:textId="77777777" w:rsidR="00445D4F" w:rsidRPr="00C90FE5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9" w:type="dxa"/>
            <w:vMerge/>
          </w:tcPr>
          <w:p w14:paraId="4FD8286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/>
          </w:tcPr>
          <w:p w14:paraId="32940C5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199930B1" w14:textId="77777777" w:rsidTr="00B87213">
        <w:trPr>
          <w:trHeight w:val="655"/>
        </w:trPr>
        <w:tc>
          <w:tcPr>
            <w:tcW w:w="2049" w:type="dxa"/>
          </w:tcPr>
          <w:p w14:paraId="346FE9EF" w14:textId="77777777" w:rsidR="00445D4F" w:rsidRDefault="00445D4F" w:rsidP="00B87213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14:paraId="446E46AC" w14:textId="77777777" w:rsidR="00445D4F" w:rsidRPr="00CD6D43" w:rsidRDefault="00445D4F" w:rsidP="00B87213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9921" w:type="dxa"/>
            <w:gridSpan w:val="4"/>
          </w:tcPr>
          <w:p w14:paraId="559A0DF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r w:rsidRPr="006E0249">
              <w:rPr>
                <w:bCs/>
              </w:rPr>
              <w:t>обучающихся</w:t>
            </w:r>
          </w:p>
          <w:p w14:paraId="1215F879" w14:textId="77777777" w:rsidR="00445D4F" w:rsidRPr="00576203" w:rsidRDefault="00445D4F" w:rsidP="00B87213">
            <w:r w:rsidRPr="00491E33">
              <w:t>работа со словарями и справочниками</w:t>
            </w:r>
          </w:p>
        </w:tc>
        <w:tc>
          <w:tcPr>
            <w:tcW w:w="1179" w:type="dxa"/>
            <w:vMerge/>
          </w:tcPr>
          <w:p w14:paraId="6FEA019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7F4BCA34" w14:textId="77777777" w:rsidR="00445D4F" w:rsidRDefault="00445D4F" w:rsidP="00B87213">
            <w:pPr>
              <w:rPr>
                <w:bCs/>
              </w:rPr>
            </w:pPr>
          </w:p>
        </w:tc>
      </w:tr>
      <w:tr w:rsidR="00445D4F" w:rsidRPr="00DF3D3D" w14:paraId="2A7074D7" w14:textId="77777777" w:rsidTr="00B87213">
        <w:trPr>
          <w:trHeight w:val="965"/>
        </w:trPr>
        <w:tc>
          <w:tcPr>
            <w:tcW w:w="2049" w:type="dxa"/>
          </w:tcPr>
          <w:p w14:paraId="24EDBD43" w14:textId="77777777" w:rsidR="00445D4F" w:rsidRDefault="00445D4F" w:rsidP="00B87213">
            <w:pPr>
              <w:rPr>
                <w:b/>
              </w:rPr>
            </w:pPr>
            <w:r>
              <w:rPr>
                <w:b/>
              </w:rPr>
              <w:t xml:space="preserve">      Раздел 1.</w:t>
            </w:r>
          </w:p>
          <w:p w14:paraId="4F826757" w14:textId="77777777" w:rsidR="00445D4F" w:rsidRPr="00A115FE" w:rsidRDefault="00445D4F" w:rsidP="00B87213">
            <w:pPr>
              <w:rPr>
                <w:b/>
              </w:rPr>
            </w:pPr>
            <w:r w:rsidRPr="00A115FE">
              <w:rPr>
                <w:b/>
              </w:rPr>
              <w:t>Древнейшая стадия истории человечества</w:t>
            </w:r>
          </w:p>
          <w:p w14:paraId="58C350B1" w14:textId="77777777" w:rsidR="00445D4F" w:rsidRDefault="00445D4F" w:rsidP="00B87213">
            <w:pPr>
              <w:rPr>
                <w:b/>
              </w:rPr>
            </w:pPr>
          </w:p>
        </w:tc>
        <w:tc>
          <w:tcPr>
            <w:tcW w:w="9921" w:type="dxa"/>
            <w:gridSpan w:val="4"/>
          </w:tcPr>
          <w:p w14:paraId="57FB7934" w14:textId="77777777" w:rsidR="00445D4F" w:rsidRDefault="00445D4F" w:rsidP="00B87213">
            <w:pPr>
              <w:rPr>
                <w:bCs/>
              </w:rPr>
            </w:pPr>
          </w:p>
        </w:tc>
        <w:tc>
          <w:tcPr>
            <w:tcW w:w="1179" w:type="dxa"/>
            <w:vMerge/>
          </w:tcPr>
          <w:p w14:paraId="6565B71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0A2E39EA" w14:textId="77777777" w:rsidR="00445D4F" w:rsidRDefault="00445D4F" w:rsidP="00B87213">
            <w:pPr>
              <w:rPr>
                <w:bCs/>
              </w:rPr>
            </w:pPr>
          </w:p>
        </w:tc>
      </w:tr>
      <w:tr w:rsidR="00445D4F" w:rsidRPr="00DF3D3D" w14:paraId="76DB8758" w14:textId="77777777" w:rsidTr="00B87213">
        <w:trPr>
          <w:trHeight w:val="1575"/>
        </w:trPr>
        <w:tc>
          <w:tcPr>
            <w:tcW w:w="2049" w:type="dxa"/>
          </w:tcPr>
          <w:p w14:paraId="373F23BD" w14:textId="77777777" w:rsidR="00445D4F" w:rsidRDefault="00445D4F" w:rsidP="00B87213">
            <w:pPr>
              <w:rPr>
                <w:b/>
              </w:rPr>
            </w:pPr>
            <w:r>
              <w:rPr>
                <w:b/>
              </w:rPr>
              <w:t xml:space="preserve">    Тема 1.1.</w:t>
            </w:r>
          </w:p>
          <w:p w14:paraId="0C4AD604" w14:textId="77777777" w:rsidR="00445D4F" w:rsidRDefault="00445D4F" w:rsidP="00B87213">
            <w:pPr>
              <w:rPr>
                <w:b/>
              </w:rPr>
            </w:pPr>
            <w:r w:rsidRPr="00F84063">
              <w:rPr>
                <w:b/>
              </w:rPr>
              <w:t>П</w:t>
            </w:r>
            <w:r>
              <w:rPr>
                <w:b/>
              </w:rPr>
              <w:t xml:space="preserve">ервобытный мир и </w:t>
            </w:r>
            <w:r w:rsidRPr="00F84063">
              <w:rPr>
                <w:b/>
              </w:rPr>
              <w:t>зарождение цивилизации</w:t>
            </w:r>
          </w:p>
        </w:tc>
        <w:tc>
          <w:tcPr>
            <w:tcW w:w="9921" w:type="dxa"/>
            <w:gridSpan w:val="4"/>
          </w:tcPr>
          <w:p w14:paraId="2E010E74" w14:textId="77777777" w:rsidR="00445D4F" w:rsidRDefault="00445D4F" w:rsidP="00B87213">
            <w:pPr>
              <w:rPr>
                <w:bCs/>
              </w:rPr>
            </w:pPr>
          </w:p>
          <w:p w14:paraId="7994380D" w14:textId="77777777" w:rsidR="00445D4F" w:rsidRDefault="00445D4F" w:rsidP="00B87213">
            <w:pPr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/>
          </w:tcPr>
          <w:p w14:paraId="4637489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51E91BC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6B522291" w14:textId="77777777" w:rsidTr="00B87213">
        <w:trPr>
          <w:trHeight w:val="354"/>
        </w:trPr>
        <w:tc>
          <w:tcPr>
            <w:tcW w:w="2049" w:type="dxa"/>
            <w:vMerge w:val="restart"/>
          </w:tcPr>
          <w:p w14:paraId="5EE423F1" w14:textId="77777777" w:rsidR="00445D4F" w:rsidRDefault="00445D4F" w:rsidP="00B87213">
            <w:pPr>
              <w:rPr>
                <w:b/>
              </w:rPr>
            </w:pPr>
          </w:p>
        </w:tc>
        <w:tc>
          <w:tcPr>
            <w:tcW w:w="464" w:type="dxa"/>
            <w:gridSpan w:val="2"/>
            <w:tcBorders>
              <w:bottom w:val="nil"/>
            </w:tcBorders>
          </w:tcPr>
          <w:p w14:paraId="7143C0D2" w14:textId="77777777" w:rsidR="00445D4F" w:rsidRDefault="00445D4F" w:rsidP="00B87213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nil"/>
            </w:tcBorders>
          </w:tcPr>
          <w:p w14:paraId="4F49242F" w14:textId="77777777" w:rsidR="00445D4F" w:rsidRDefault="00445D4F" w:rsidP="00B87213">
            <w:pPr>
              <w:rPr>
                <w:bCs/>
              </w:rPr>
            </w:pPr>
            <w:r>
              <w:rPr>
                <w:bCs/>
              </w:rPr>
              <w:t xml:space="preserve">Антропогенез. Научные представления о формировании человека современного типа. Проблемы </w:t>
            </w:r>
            <w:proofErr w:type="spellStart"/>
            <w:r>
              <w:rPr>
                <w:bCs/>
              </w:rPr>
              <w:t>социогенеза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Праобщина</w:t>
            </w:r>
            <w:proofErr w:type="spellEnd"/>
            <w:r>
              <w:rPr>
                <w:bCs/>
              </w:rPr>
              <w:t>. Родовая община.</w:t>
            </w:r>
          </w:p>
        </w:tc>
        <w:tc>
          <w:tcPr>
            <w:tcW w:w="1179" w:type="dxa"/>
            <w:vMerge/>
          </w:tcPr>
          <w:p w14:paraId="43FE0E7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</w:tcPr>
          <w:p w14:paraId="047ED57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CEDF1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06638F18" w14:textId="77777777" w:rsidTr="00B87213">
        <w:trPr>
          <w:trHeight w:val="42"/>
        </w:trPr>
        <w:tc>
          <w:tcPr>
            <w:tcW w:w="2049" w:type="dxa"/>
            <w:vMerge/>
          </w:tcPr>
          <w:p w14:paraId="4904F60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</w:tcBorders>
          </w:tcPr>
          <w:p w14:paraId="5E5E82C4" w14:textId="77777777" w:rsidR="00445D4F" w:rsidRPr="009E17F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9457" w:type="dxa"/>
            <w:gridSpan w:val="2"/>
            <w:tcBorders>
              <w:top w:val="nil"/>
            </w:tcBorders>
          </w:tcPr>
          <w:p w14:paraId="6ACB8373" w14:textId="77777777" w:rsidR="00445D4F" w:rsidRPr="00067D10" w:rsidRDefault="00445D4F" w:rsidP="00B87213">
            <w:pPr>
              <w:jc w:val="both"/>
              <w:rPr>
                <w:bCs/>
              </w:rPr>
            </w:pPr>
          </w:p>
        </w:tc>
        <w:tc>
          <w:tcPr>
            <w:tcW w:w="1179" w:type="dxa"/>
            <w:vMerge/>
          </w:tcPr>
          <w:p w14:paraId="1C7EC25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/>
          </w:tcPr>
          <w:p w14:paraId="45F295A4" w14:textId="77777777" w:rsidR="00445D4F" w:rsidRPr="009B5CDA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4648B1E6" w14:textId="77777777" w:rsidTr="00B87213">
        <w:trPr>
          <w:trHeight w:val="163"/>
        </w:trPr>
        <w:tc>
          <w:tcPr>
            <w:tcW w:w="2049" w:type="dxa"/>
            <w:vMerge/>
          </w:tcPr>
          <w:p w14:paraId="34754F61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64" w:type="dxa"/>
            <w:gridSpan w:val="2"/>
          </w:tcPr>
          <w:p w14:paraId="137316E8" w14:textId="77777777" w:rsidR="00445D4F" w:rsidRPr="00F10CD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10CD8"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41426D84" w14:textId="77777777" w:rsidR="00445D4F" w:rsidRPr="00F84063" w:rsidRDefault="00445D4F" w:rsidP="00B87213">
            <w:pPr>
              <w:jc w:val="both"/>
            </w:pPr>
            <w:r>
              <w:t xml:space="preserve">Неолитическая революция и ее последствия. </w:t>
            </w:r>
            <w:r w:rsidRPr="006A01F2">
              <w:t>Изменения в укладе жизни и формах социальных связей</w:t>
            </w:r>
            <w:r>
              <w:t>. Возникновение элементов государственности. Переход от первобытности к цивилизации.</w:t>
            </w:r>
          </w:p>
          <w:p w14:paraId="2C703360" w14:textId="77777777" w:rsidR="00445D4F" w:rsidRPr="009F729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79" w:type="dxa"/>
            <w:vMerge/>
          </w:tcPr>
          <w:p w14:paraId="676FBC38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  <w:shd w:val="clear" w:color="auto" w:fill="FFFFFF" w:themeFill="background1"/>
          </w:tcPr>
          <w:p w14:paraId="4494A21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51AF57E" w14:textId="77777777" w:rsidR="00445D4F" w:rsidRPr="00EB1E6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01BF64E7" w14:textId="77777777" w:rsidTr="00B87213">
        <w:trPr>
          <w:trHeight w:val="625"/>
        </w:trPr>
        <w:tc>
          <w:tcPr>
            <w:tcW w:w="2049" w:type="dxa"/>
            <w:vMerge/>
          </w:tcPr>
          <w:p w14:paraId="6DDD973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21" w:type="dxa"/>
            <w:gridSpan w:val="4"/>
          </w:tcPr>
          <w:p w14:paraId="68FE66C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r w:rsidRPr="006E0249">
              <w:rPr>
                <w:bCs/>
              </w:rPr>
              <w:t>обучающихся</w:t>
            </w:r>
          </w:p>
          <w:p w14:paraId="02B9C5D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B7C44">
              <w:rPr>
                <w:bCs/>
              </w:rPr>
              <w:t>подготовка презентаций</w:t>
            </w:r>
          </w:p>
        </w:tc>
        <w:tc>
          <w:tcPr>
            <w:tcW w:w="1179" w:type="dxa"/>
            <w:vMerge/>
          </w:tcPr>
          <w:p w14:paraId="2BE6E7DA" w14:textId="77777777" w:rsidR="00445D4F" w:rsidRPr="00EC4A3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FFFFFF" w:themeFill="background1"/>
          </w:tcPr>
          <w:p w14:paraId="5459528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07E2F738" w14:textId="77777777" w:rsidTr="00B87213">
        <w:trPr>
          <w:trHeight w:val="3"/>
        </w:trPr>
        <w:tc>
          <w:tcPr>
            <w:tcW w:w="2049" w:type="dxa"/>
            <w:vMerge w:val="restart"/>
          </w:tcPr>
          <w:p w14:paraId="268EA851" w14:textId="77777777" w:rsidR="00445D4F" w:rsidRPr="003528A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8"/>
              </w:rPr>
            </w:pPr>
          </w:p>
          <w:p w14:paraId="49DC0052" w14:textId="77777777" w:rsidR="00445D4F" w:rsidRPr="003528A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8"/>
              </w:rPr>
            </w:pPr>
            <w:r>
              <w:rPr>
                <w:rStyle w:val="a8"/>
              </w:rPr>
              <w:t xml:space="preserve">      Тема 1.2. </w:t>
            </w:r>
          </w:p>
          <w:p w14:paraId="180532EB" w14:textId="77777777" w:rsidR="00445D4F" w:rsidRPr="003528A6" w:rsidRDefault="00445D4F" w:rsidP="00B87213">
            <w:pPr>
              <w:rPr>
                <w:rStyle w:val="a8"/>
              </w:rPr>
            </w:pPr>
            <w:r w:rsidRPr="009F3380">
              <w:rPr>
                <w:b/>
              </w:rPr>
              <w:t xml:space="preserve">Цивилизации Древнего мира </w:t>
            </w:r>
          </w:p>
        </w:tc>
        <w:tc>
          <w:tcPr>
            <w:tcW w:w="9921" w:type="dxa"/>
            <w:gridSpan w:val="4"/>
          </w:tcPr>
          <w:p w14:paraId="1A7F0EC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766C4F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  <w:shd w:val="clear" w:color="auto" w:fill="FFFFFF" w:themeFill="background1"/>
          </w:tcPr>
          <w:p w14:paraId="5C9F9F1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2A7CB69" w14:textId="77777777" w:rsidR="00445D4F" w:rsidRPr="0007693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14:paraId="2A337DF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47472A1" w14:textId="77777777" w:rsidR="00445D4F" w:rsidRPr="0007693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FFFFFF" w:themeFill="background1"/>
          </w:tcPr>
          <w:p w14:paraId="525E54A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6DF42233" w14:textId="77777777" w:rsidTr="00B87213">
        <w:trPr>
          <w:trHeight w:val="88"/>
        </w:trPr>
        <w:tc>
          <w:tcPr>
            <w:tcW w:w="2049" w:type="dxa"/>
            <w:vMerge/>
          </w:tcPr>
          <w:p w14:paraId="2932E3A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205556DD" w14:textId="77777777" w:rsidR="00445D4F" w:rsidRDefault="00445D4F" w:rsidP="00B87213">
            <w:pPr>
              <w:snapToGrid w:val="0"/>
              <w:rPr>
                <w:iCs/>
              </w:rPr>
            </w:pPr>
            <w:r>
              <w:rPr>
                <w:iCs/>
              </w:rPr>
              <w:t>1</w:t>
            </w:r>
          </w:p>
          <w:p w14:paraId="04F22F29" w14:textId="77777777" w:rsidR="00445D4F" w:rsidRPr="00A1624D" w:rsidRDefault="00445D4F" w:rsidP="00B87213">
            <w:pPr>
              <w:snapToGrid w:val="0"/>
              <w:rPr>
                <w:iCs/>
                <w:sz w:val="28"/>
                <w:szCs w:val="28"/>
              </w:rPr>
            </w:pPr>
          </w:p>
        </w:tc>
        <w:tc>
          <w:tcPr>
            <w:tcW w:w="9457" w:type="dxa"/>
            <w:gridSpan w:val="2"/>
          </w:tcPr>
          <w:p w14:paraId="5A07E753" w14:textId="77777777" w:rsidR="00445D4F" w:rsidRPr="009F3380" w:rsidRDefault="00445D4F" w:rsidP="00B87213">
            <w:pPr>
              <w:snapToGrid w:val="0"/>
              <w:ind w:left="34"/>
              <w:rPr>
                <w:iCs/>
              </w:rPr>
            </w:pPr>
            <w:r>
              <w:t xml:space="preserve">Понятие цивилизации. Особенности цивилизаций Древнего мира – древневосточной и античной. </w:t>
            </w:r>
            <w:r w:rsidRPr="009F3380">
              <w:t>Традиционное общество: социальные связи, экономическая жизнь, политические отношения.</w:t>
            </w:r>
            <w:r>
              <w:t xml:space="preserve"> </w:t>
            </w:r>
          </w:p>
        </w:tc>
        <w:tc>
          <w:tcPr>
            <w:tcW w:w="1179" w:type="dxa"/>
            <w:vMerge/>
            <w:shd w:val="clear" w:color="auto" w:fill="FFFFFF" w:themeFill="background1"/>
          </w:tcPr>
          <w:p w14:paraId="7C42342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</w:tcPr>
          <w:p w14:paraId="12D8275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96B2196" w14:textId="77777777" w:rsidR="00445D4F" w:rsidRPr="00A1624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</w:tc>
      </w:tr>
      <w:tr w:rsidR="00445D4F" w:rsidRPr="00DF3D3D" w14:paraId="667676A7" w14:textId="77777777" w:rsidTr="00B87213">
        <w:trPr>
          <w:trHeight w:val="104"/>
        </w:trPr>
        <w:tc>
          <w:tcPr>
            <w:tcW w:w="2049" w:type="dxa"/>
            <w:vMerge/>
          </w:tcPr>
          <w:p w14:paraId="49D0ECE5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6F1CFC75" w14:textId="77777777" w:rsidR="00445D4F" w:rsidRPr="00A1624D" w:rsidRDefault="00445D4F" w:rsidP="00B87213">
            <w:pPr>
              <w:snapToGri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457" w:type="dxa"/>
            <w:gridSpan w:val="2"/>
          </w:tcPr>
          <w:p w14:paraId="460E0A97" w14:textId="77777777" w:rsidR="00445D4F" w:rsidRPr="00A115FE" w:rsidRDefault="00445D4F" w:rsidP="00B87213">
            <w:pPr>
              <w:jc w:val="both"/>
              <w:rPr>
                <w:iCs/>
              </w:rPr>
            </w:pPr>
            <w:r w:rsidRPr="00A115FE">
              <w:t>Античные цивилизации Средиземноморья</w:t>
            </w:r>
            <w:r>
              <w:t>.</w:t>
            </w:r>
            <w:r w:rsidRPr="00A115FE">
              <w:t xml:space="preserve"> Государство, общество и личность в странах античного мира.</w:t>
            </w:r>
          </w:p>
        </w:tc>
        <w:tc>
          <w:tcPr>
            <w:tcW w:w="1179" w:type="dxa"/>
            <w:vMerge/>
            <w:shd w:val="clear" w:color="auto" w:fill="FFFFFF" w:themeFill="background1"/>
          </w:tcPr>
          <w:p w14:paraId="23B926E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</w:tcPr>
          <w:p w14:paraId="111598C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491BFC4" w14:textId="77777777" w:rsidR="00445D4F" w:rsidRPr="00A1624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</w:tc>
      </w:tr>
      <w:tr w:rsidR="00445D4F" w:rsidRPr="00DF3D3D" w14:paraId="0A0B424E" w14:textId="77777777" w:rsidTr="00B87213">
        <w:trPr>
          <w:trHeight w:val="51"/>
        </w:trPr>
        <w:tc>
          <w:tcPr>
            <w:tcW w:w="2049" w:type="dxa"/>
            <w:vMerge/>
          </w:tcPr>
          <w:p w14:paraId="69B2C43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bottom w:val="nil"/>
            </w:tcBorders>
          </w:tcPr>
          <w:p w14:paraId="0A1DC913" w14:textId="77777777" w:rsidR="00445D4F" w:rsidRPr="00A1624D" w:rsidRDefault="00445D4F" w:rsidP="00B87213">
            <w:pPr>
              <w:snapToGrid w:val="0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457" w:type="dxa"/>
            <w:gridSpan w:val="2"/>
            <w:tcBorders>
              <w:bottom w:val="nil"/>
            </w:tcBorders>
          </w:tcPr>
          <w:p w14:paraId="33B78AA3" w14:textId="77777777" w:rsidR="00445D4F" w:rsidRPr="006C095C" w:rsidRDefault="00445D4F" w:rsidP="00B87213">
            <w:pPr>
              <w:pStyle w:val="a9"/>
              <w:spacing w:line="240" w:lineRule="auto"/>
              <w:ind w:firstLine="0"/>
              <w:jc w:val="both"/>
              <w:rPr>
                <w:iCs/>
                <w:sz w:val="24"/>
              </w:rPr>
            </w:pPr>
            <w:r w:rsidRPr="006C095C">
              <w:rPr>
                <w:iCs/>
                <w:sz w:val="24"/>
              </w:rPr>
              <w:t xml:space="preserve">Культурное наследие </w:t>
            </w:r>
            <w:r>
              <w:rPr>
                <w:iCs/>
                <w:sz w:val="24"/>
              </w:rPr>
              <w:t>цивилизаций древнего мира.</w:t>
            </w:r>
          </w:p>
        </w:tc>
        <w:tc>
          <w:tcPr>
            <w:tcW w:w="1179" w:type="dxa"/>
            <w:vMerge/>
            <w:shd w:val="clear" w:color="auto" w:fill="FFFFFF" w:themeFill="background1"/>
          </w:tcPr>
          <w:p w14:paraId="234E538D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</w:tcPr>
          <w:p w14:paraId="0EE814E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875A83E" w14:textId="77777777" w:rsidR="00445D4F" w:rsidRPr="00A1624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  <w:p w14:paraId="54C44EAE" w14:textId="77777777" w:rsidR="00445D4F" w:rsidRPr="00A1624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37176B79" w14:textId="77777777" w:rsidTr="00B87213">
        <w:trPr>
          <w:trHeight w:val="322"/>
        </w:trPr>
        <w:tc>
          <w:tcPr>
            <w:tcW w:w="2049" w:type="dxa"/>
            <w:vMerge/>
            <w:tcBorders>
              <w:bottom w:val="single" w:sz="4" w:space="0" w:color="auto"/>
            </w:tcBorders>
          </w:tcPr>
          <w:p w14:paraId="6CFB5CA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  <w:bottom w:val="single" w:sz="4" w:space="0" w:color="auto"/>
            </w:tcBorders>
          </w:tcPr>
          <w:p w14:paraId="021FA82E" w14:textId="77777777" w:rsidR="00445D4F" w:rsidRPr="00A1624D" w:rsidRDefault="00445D4F" w:rsidP="00B87213">
            <w:pPr>
              <w:pStyle w:val="a9"/>
              <w:spacing w:line="240" w:lineRule="auto"/>
              <w:jc w:val="both"/>
              <w:rPr>
                <w:iCs/>
              </w:rPr>
            </w:pPr>
          </w:p>
        </w:tc>
        <w:tc>
          <w:tcPr>
            <w:tcW w:w="9457" w:type="dxa"/>
            <w:gridSpan w:val="2"/>
            <w:tcBorders>
              <w:top w:val="nil"/>
              <w:bottom w:val="single" w:sz="4" w:space="0" w:color="auto"/>
            </w:tcBorders>
          </w:tcPr>
          <w:p w14:paraId="138390E8" w14:textId="77777777" w:rsidR="00445D4F" w:rsidRPr="00A1624D" w:rsidRDefault="00445D4F" w:rsidP="00B87213">
            <w:pPr>
              <w:pStyle w:val="a9"/>
              <w:spacing w:line="240" w:lineRule="auto"/>
              <w:ind w:firstLine="0"/>
              <w:jc w:val="both"/>
              <w:rPr>
                <w:iCs/>
              </w:rPr>
            </w:pPr>
          </w:p>
        </w:tc>
        <w:tc>
          <w:tcPr>
            <w:tcW w:w="117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95ABD7F" w14:textId="77777777" w:rsidR="00445D4F" w:rsidRPr="006E0249" w:rsidRDefault="00445D4F" w:rsidP="00B87213">
            <w:pPr>
              <w:pStyle w:val="a9"/>
              <w:spacing w:line="240" w:lineRule="auto"/>
              <w:rPr>
                <w:bCs/>
                <w:i/>
              </w:rPr>
            </w:pPr>
          </w:p>
        </w:tc>
        <w:tc>
          <w:tcPr>
            <w:tcW w:w="1529" w:type="dxa"/>
            <w:vMerge/>
            <w:tcBorders>
              <w:bottom w:val="single" w:sz="4" w:space="0" w:color="auto"/>
            </w:tcBorders>
          </w:tcPr>
          <w:p w14:paraId="692477DE" w14:textId="77777777" w:rsidR="00445D4F" w:rsidRPr="00A1624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5DCAD363" w14:textId="77777777" w:rsidTr="00B87213">
        <w:trPr>
          <w:trHeight w:val="3"/>
        </w:trPr>
        <w:tc>
          <w:tcPr>
            <w:tcW w:w="2049" w:type="dxa"/>
            <w:vMerge/>
          </w:tcPr>
          <w:p w14:paraId="1882C30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6B815EC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D1DD3B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</w:t>
            </w:r>
            <w:r w:rsidRPr="006E0249">
              <w:rPr>
                <w:bCs/>
              </w:rPr>
              <w:t>обучающихся</w:t>
            </w:r>
            <w:r>
              <w:rPr>
                <w:bCs/>
              </w:rPr>
              <w:t xml:space="preserve"> </w:t>
            </w:r>
          </w:p>
          <w:p w14:paraId="5C4F914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 xml:space="preserve"> п</w:t>
            </w:r>
            <w:r w:rsidRPr="0064743C">
              <w:rPr>
                <w:lang w:eastAsia="ru-RU"/>
              </w:rPr>
              <w:t xml:space="preserve">одготовка устного сообщения </w:t>
            </w:r>
          </w:p>
        </w:tc>
        <w:tc>
          <w:tcPr>
            <w:tcW w:w="1179" w:type="dxa"/>
          </w:tcPr>
          <w:p w14:paraId="7386534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03357A87" w14:textId="77777777" w:rsidR="00445D4F" w:rsidRPr="00A1624D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35AA3548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04FA408A" w14:textId="77777777" w:rsidTr="00B87213">
        <w:trPr>
          <w:trHeight w:val="943"/>
        </w:trPr>
        <w:tc>
          <w:tcPr>
            <w:tcW w:w="2049" w:type="dxa"/>
            <w:tcBorders>
              <w:bottom w:val="single" w:sz="4" w:space="0" w:color="auto"/>
            </w:tcBorders>
          </w:tcPr>
          <w:p w14:paraId="491C71B4" w14:textId="77777777" w:rsidR="00445D4F" w:rsidRPr="00653ECE" w:rsidRDefault="00445D4F" w:rsidP="00B87213">
            <w:pPr>
              <w:rPr>
                <w:b/>
              </w:rPr>
            </w:pPr>
            <w:r>
              <w:rPr>
                <w:b/>
                <w:bCs/>
              </w:rPr>
              <w:t>Раздел 2.</w:t>
            </w:r>
            <w:r w:rsidRPr="009F3380">
              <w:rPr>
                <w:b/>
              </w:rPr>
              <w:t xml:space="preserve"> </w:t>
            </w:r>
            <w:r>
              <w:rPr>
                <w:b/>
              </w:rPr>
              <w:t>Средневековье</w:t>
            </w:r>
          </w:p>
        </w:tc>
        <w:tc>
          <w:tcPr>
            <w:tcW w:w="9921" w:type="dxa"/>
            <w:gridSpan w:val="4"/>
            <w:tcBorders>
              <w:bottom w:val="single" w:sz="4" w:space="0" w:color="auto"/>
            </w:tcBorders>
          </w:tcPr>
          <w:p w14:paraId="6342E01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79" w:type="dxa"/>
            <w:vMerge w:val="restart"/>
            <w:tcBorders>
              <w:bottom w:val="single" w:sz="4" w:space="0" w:color="auto"/>
            </w:tcBorders>
          </w:tcPr>
          <w:p w14:paraId="179B495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B5A566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3B2145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1C36D2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13E59D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0085DB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BFF6D67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3114C5E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35721333" w14:textId="77777777" w:rsidTr="00B87213">
        <w:trPr>
          <w:trHeight w:val="414"/>
        </w:trPr>
        <w:tc>
          <w:tcPr>
            <w:tcW w:w="2049" w:type="dxa"/>
            <w:vMerge w:val="restart"/>
          </w:tcPr>
          <w:p w14:paraId="0F8A9207" w14:textId="77777777" w:rsidR="00445D4F" w:rsidRPr="00444187" w:rsidRDefault="00445D4F" w:rsidP="00B87213">
            <w:pPr>
              <w:rPr>
                <w:rStyle w:val="a8"/>
              </w:rPr>
            </w:pPr>
            <w:r>
              <w:rPr>
                <w:b/>
              </w:rPr>
              <w:t xml:space="preserve">     </w:t>
            </w:r>
            <w:r w:rsidRPr="00444187">
              <w:rPr>
                <w:b/>
              </w:rPr>
              <w:t>Тема 2.1.</w:t>
            </w:r>
            <w:r w:rsidRPr="006A01F2">
              <w:rPr>
                <w:b/>
                <w:i/>
                <w:color w:val="000080"/>
              </w:rPr>
              <w:t xml:space="preserve"> </w:t>
            </w:r>
            <w:r w:rsidRPr="00444187">
              <w:rPr>
                <w:rStyle w:val="a8"/>
              </w:rPr>
              <w:t xml:space="preserve">Христианская Европа и исламский мир </w:t>
            </w:r>
            <w:proofErr w:type="gramStart"/>
            <w:r w:rsidRPr="00444187">
              <w:rPr>
                <w:rStyle w:val="a8"/>
              </w:rPr>
              <w:t xml:space="preserve">в  </w:t>
            </w:r>
            <w:r>
              <w:rPr>
                <w:rStyle w:val="a8"/>
              </w:rPr>
              <w:t>средние</w:t>
            </w:r>
            <w:proofErr w:type="gramEnd"/>
            <w:r>
              <w:rPr>
                <w:rStyle w:val="a8"/>
              </w:rPr>
              <w:t xml:space="preserve"> века</w:t>
            </w:r>
          </w:p>
          <w:p w14:paraId="5210CA3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692B931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7B7197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5659064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79" w:type="dxa"/>
            <w:vMerge/>
          </w:tcPr>
          <w:p w14:paraId="3053C5E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18DB705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18F9881E" w14:textId="77777777" w:rsidTr="00B87213">
        <w:trPr>
          <w:trHeight w:val="14"/>
        </w:trPr>
        <w:tc>
          <w:tcPr>
            <w:tcW w:w="2049" w:type="dxa"/>
            <w:vMerge/>
          </w:tcPr>
          <w:p w14:paraId="74575195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4E1BAF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72CE56B1" w14:textId="77777777" w:rsidR="00445D4F" w:rsidRPr="00870467" w:rsidRDefault="00445D4F" w:rsidP="00B87213">
            <w:pPr>
              <w:pStyle w:val="a9"/>
              <w:spacing w:line="240" w:lineRule="auto"/>
              <w:ind w:firstLine="0"/>
              <w:jc w:val="both"/>
              <w:rPr>
                <w:i/>
              </w:rPr>
            </w:pPr>
            <w:r>
              <w:rPr>
                <w:sz w:val="24"/>
              </w:rPr>
              <w:t>Сущность и периодизация европейского Средневековья. Переход к средневековью. Государство франков. Империя Карла Великого. Средневековье и феодализм: соотношение понятий. Города в средневековом обществе. Социальная структура. Этапы развития средневекового государства.</w:t>
            </w:r>
            <w:r>
              <w:t xml:space="preserve"> </w:t>
            </w:r>
            <w:r w:rsidRPr="008633AB">
              <w:rPr>
                <w:sz w:val="24"/>
              </w:rPr>
              <w:t>Роль религии и церкви в средневековом обществе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1179" w:type="dxa"/>
            <w:vMerge/>
          </w:tcPr>
          <w:p w14:paraId="70E0B0A5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6E59CF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1C335F3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7DF51F87" w14:textId="77777777" w:rsidTr="00B87213">
        <w:trPr>
          <w:trHeight w:val="3"/>
        </w:trPr>
        <w:tc>
          <w:tcPr>
            <w:tcW w:w="2049" w:type="dxa"/>
            <w:vMerge/>
          </w:tcPr>
          <w:p w14:paraId="37E79C6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B67C30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66B2CD4B" w14:textId="77777777" w:rsidR="00445D4F" w:rsidRPr="006E0249" w:rsidRDefault="00445D4F" w:rsidP="00B87213">
            <w:pPr>
              <w:pStyle w:val="a9"/>
              <w:spacing w:line="240" w:lineRule="auto"/>
              <w:ind w:firstLine="0"/>
              <w:jc w:val="both"/>
              <w:rPr>
                <w:bCs/>
              </w:rPr>
            </w:pPr>
            <w:r>
              <w:rPr>
                <w:sz w:val="24"/>
              </w:rPr>
              <w:t xml:space="preserve">Перекресток цивилизаций на Востоке. Византийская империя. </w:t>
            </w:r>
            <w:r w:rsidRPr="009F3380">
              <w:rPr>
                <w:sz w:val="24"/>
              </w:rPr>
              <w:t xml:space="preserve">Возникновение исламской цивилизации. </w:t>
            </w:r>
          </w:p>
        </w:tc>
        <w:tc>
          <w:tcPr>
            <w:tcW w:w="1179" w:type="dxa"/>
            <w:vMerge/>
          </w:tcPr>
          <w:p w14:paraId="747AB4F2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27CAE0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42D6E81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74CD89BB" w14:textId="77777777" w:rsidTr="00B87213">
        <w:trPr>
          <w:trHeight w:val="3"/>
        </w:trPr>
        <w:tc>
          <w:tcPr>
            <w:tcW w:w="2049" w:type="dxa"/>
            <w:vMerge/>
          </w:tcPr>
          <w:p w14:paraId="3FC787F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4B8B7D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1D70D4FF" w14:textId="77777777" w:rsidR="00445D4F" w:rsidRPr="009F3380" w:rsidRDefault="00445D4F" w:rsidP="00B87213">
            <w:pPr>
              <w:pStyle w:val="a9"/>
              <w:spacing w:line="240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Западная Европа в </w:t>
            </w:r>
            <w:r>
              <w:rPr>
                <w:sz w:val="24"/>
                <w:lang w:val="en-US"/>
              </w:rPr>
              <w:t>XI</w:t>
            </w:r>
            <w:r w:rsidRPr="00454DFF">
              <w:rPr>
                <w:sz w:val="24"/>
              </w:rPr>
              <w:t>-</w:t>
            </w:r>
            <w:r>
              <w:rPr>
                <w:sz w:val="24"/>
                <w:lang w:val="en-US"/>
              </w:rPr>
              <w:t>XV</w:t>
            </w:r>
            <w:r>
              <w:rPr>
                <w:sz w:val="24"/>
              </w:rPr>
              <w:t>вв. Культурное наследие европейского Средневековья.</w:t>
            </w:r>
          </w:p>
          <w:p w14:paraId="0CA80F16" w14:textId="77777777" w:rsidR="00445D4F" w:rsidRPr="006E0249" w:rsidRDefault="00445D4F" w:rsidP="00B87213">
            <w:pPr>
              <w:snapToGrid w:val="0"/>
              <w:rPr>
                <w:bCs/>
              </w:rPr>
            </w:pPr>
          </w:p>
        </w:tc>
        <w:tc>
          <w:tcPr>
            <w:tcW w:w="1179" w:type="dxa"/>
            <w:vMerge/>
          </w:tcPr>
          <w:p w14:paraId="2657674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222EA8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8C6363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0C88D98E" w14:textId="77777777" w:rsidTr="00B87213">
        <w:trPr>
          <w:trHeight w:val="115"/>
        </w:trPr>
        <w:tc>
          <w:tcPr>
            <w:tcW w:w="2049" w:type="dxa"/>
            <w:vMerge/>
          </w:tcPr>
          <w:p w14:paraId="0C29C7B1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39DE956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B16BB4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6F73D880" w14:textId="6AA4DE56" w:rsidR="00445D4F" w:rsidRPr="00B87213" w:rsidRDefault="00445D4F" w:rsidP="00B87213">
            <w:r w:rsidRPr="00491E33">
              <w:lastRenderedPageBreak/>
              <w:t>работ</w:t>
            </w:r>
            <w:r>
              <w:t>а со словарями и справочниками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A458A1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8CF0A8A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>
              <w:rPr>
                <w:bCs/>
              </w:rPr>
              <w:lastRenderedPageBreak/>
              <w:t>5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9D431D6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0AA2CC16" w14:textId="77777777" w:rsidTr="00B87213">
        <w:trPr>
          <w:trHeight w:val="68"/>
        </w:trPr>
        <w:tc>
          <w:tcPr>
            <w:tcW w:w="2049" w:type="dxa"/>
            <w:vMerge w:val="restart"/>
          </w:tcPr>
          <w:p w14:paraId="790EC4E5" w14:textId="77777777" w:rsidR="00445D4F" w:rsidRDefault="00445D4F" w:rsidP="00B8721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4C1150">
              <w:rPr>
                <w:b/>
              </w:rPr>
              <w:t>Тема 2.2.</w:t>
            </w:r>
          </w:p>
          <w:p w14:paraId="46A47AC1" w14:textId="77777777" w:rsidR="00445D4F" w:rsidRPr="00842A0F" w:rsidRDefault="00445D4F" w:rsidP="00B87213">
            <w:pPr>
              <w:rPr>
                <w:b/>
                <w:bCs/>
              </w:rPr>
            </w:pPr>
            <w:r w:rsidRPr="004C1150">
              <w:rPr>
                <w:b/>
              </w:rPr>
              <w:t>От Древней Руси к Московскому царству</w:t>
            </w:r>
            <w:r w:rsidRPr="000F346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1" w:type="dxa"/>
            <w:gridSpan w:val="4"/>
          </w:tcPr>
          <w:p w14:paraId="2F0617C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7CBFD9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07CBABA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B85B2F6" w14:textId="77777777" w:rsidR="00445D4F" w:rsidRPr="004839F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14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432F5A2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6D2C3DC2" w14:textId="77777777" w:rsidTr="00B87213">
        <w:trPr>
          <w:trHeight w:val="43"/>
        </w:trPr>
        <w:tc>
          <w:tcPr>
            <w:tcW w:w="2049" w:type="dxa"/>
            <w:vMerge/>
          </w:tcPr>
          <w:p w14:paraId="227C1EC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0EB51694" w14:textId="77777777" w:rsidR="00445D4F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</w:tcPr>
          <w:p w14:paraId="542FE948" w14:textId="77777777" w:rsidR="00445D4F" w:rsidRPr="00870467" w:rsidRDefault="00445D4F" w:rsidP="00B87213">
            <w:pPr>
              <w:jc w:val="both"/>
              <w:rPr>
                <w:bCs/>
              </w:rPr>
            </w:pPr>
            <w:r>
              <w:t>Восточные славяне: происхождение, расселение, занятия, общественное устройство.</w:t>
            </w:r>
            <w:r w:rsidRPr="00870467">
              <w:t xml:space="preserve"> </w:t>
            </w:r>
          </w:p>
        </w:tc>
        <w:tc>
          <w:tcPr>
            <w:tcW w:w="1179" w:type="dxa"/>
            <w:vMerge/>
          </w:tcPr>
          <w:p w14:paraId="4D154DDD" w14:textId="77777777" w:rsidR="00445D4F" w:rsidRPr="004839F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55907E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39102FC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4319E1D3" w14:textId="77777777" w:rsidTr="00B87213">
        <w:trPr>
          <w:trHeight w:val="85"/>
        </w:trPr>
        <w:tc>
          <w:tcPr>
            <w:tcW w:w="2049" w:type="dxa"/>
            <w:vMerge/>
          </w:tcPr>
          <w:p w14:paraId="554A2ED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19F4CA00" w14:textId="77777777" w:rsidR="00445D4F" w:rsidRPr="004839F7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5EF62330" w14:textId="77777777" w:rsidR="00445D4F" w:rsidRPr="00870467" w:rsidRDefault="00445D4F" w:rsidP="00B87213">
            <w:pPr>
              <w:snapToGrid w:val="0"/>
              <w:rPr>
                <w:bCs/>
              </w:rPr>
            </w:pPr>
            <w:r>
              <w:t>Предпосылки и причины образования Древнерусского государства</w:t>
            </w:r>
            <w:r w:rsidRPr="00870467">
              <w:t xml:space="preserve">. </w:t>
            </w:r>
            <w:r>
              <w:t>Новгород и Киев – центры древнерусской государственности</w:t>
            </w:r>
            <w:r w:rsidRPr="00870467">
              <w:t xml:space="preserve">. </w:t>
            </w:r>
            <w:r>
              <w:t xml:space="preserve">Первые русские князья, их внутренняя и внешняя политика. </w:t>
            </w:r>
            <w:r w:rsidRPr="00870467">
              <w:t>Принятие христианства.</w:t>
            </w:r>
            <w:r>
              <w:t xml:space="preserve"> Общество Древней Руси. Культура Древней Руси.</w:t>
            </w:r>
          </w:p>
        </w:tc>
        <w:tc>
          <w:tcPr>
            <w:tcW w:w="1179" w:type="dxa"/>
            <w:vMerge/>
          </w:tcPr>
          <w:p w14:paraId="23B0C354" w14:textId="77777777" w:rsidR="00445D4F" w:rsidRPr="004839F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F422DA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8DE4C17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08861CFE" w14:textId="77777777" w:rsidTr="00B87213">
        <w:trPr>
          <w:trHeight w:val="37"/>
        </w:trPr>
        <w:tc>
          <w:tcPr>
            <w:tcW w:w="2049" w:type="dxa"/>
            <w:vMerge/>
          </w:tcPr>
          <w:p w14:paraId="52F942D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3F859D6D" w14:textId="77777777" w:rsidR="00445D4F" w:rsidRPr="004839F7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03F53358" w14:textId="77777777" w:rsidR="00445D4F" w:rsidRPr="00870467" w:rsidRDefault="00445D4F" w:rsidP="00B87213">
            <w:pPr>
              <w:snapToGrid w:val="0"/>
              <w:rPr>
                <w:bCs/>
              </w:rPr>
            </w:pPr>
            <w:r w:rsidRPr="00870467">
              <w:rPr>
                <w:bCs/>
              </w:rPr>
              <w:t xml:space="preserve"> </w:t>
            </w:r>
            <w:r>
              <w:t>Причины раздробления</w:t>
            </w:r>
            <w:r w:rsidRPr="00870467">
              <w:t xml:space="preserve"> Древнерусского государства. Крупнейшие </w:t>
            </w:r>
            <w:r>
              <w:t>самостоятельные центры Руси, особенности их географического, социально-политического и культурного развития.</w:t>
            </w:r>
            <w:r w:rsidRPr="00870467">
              <w:t xml:space="preserve"> </w:t>
            </w:r>
            <w:r>
              <w:t>Новгородская республика. Владимиро-Суздальское княжество. Галицко-Волынское княжество.</w:t>
            </w:r>
          </w:p>
        </w:tc>
        <w:tc>
          <w:tcPr>
            <w:tcW w:w="1179" w:type="dxa"/>
            <w:vMerge/>
          </w:tcPr>
          <w:p w14:paraId="70BF7B27" w14:textId="77777777" w:rsidR="00445D4F" w:rsidRPr="004839F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7CE46C3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2198813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080744B0" w14:textId="77777777" w:rsidTr="00B87213">
        <w:trPr>
          <w:trHeight w:val="40"/>
        </w:trPr>
        <w:tc>
          <w:tcPr>
            <w:tcW w:w="2049" w:type="dxa"/>
            <w:vMerge/>
          </w:tcPr>
          <w:p w14:paraId="1C12F8D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1EE03AC7" w14:textId="77777777" w:rsidR="00445D4F" w:rsidRPr="004839F7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1B3B9766" w14:textId="77777777" w:rsidR="00445D4F" w:rsidRPr="00870467" w:rsidRDefault="00445D4F" w:rsidP="00B87213">
            <w:pPr>
              <w:jc w:val="both"/>
              <w:rPr>
                <w:bCs/>
              </w:rPr>
            </w:pPr>
            <w:r>
              <w:t xml:space="preserve">Монгольское нашествие и его последствия. </w:t>
            </w:r>
            <w:r w:rsidRPr="00870467">
              <w:t xml:space="preserve">Роль монгольского завоевания в истории Руси.  Экспансия с Запада. </w:t>
            </w:r>
          </w:p>
        </w:tc>
        <w:tc>
          <w:tcPr>
            <w:tcW w:w="1179" w:type="dxa"/>
            <w:vMerge/>
          </w:tcPr>
          <w:p w14:paraId="582BD2E2" w14:textId="77777777" w:rsidR="00445D4F" w:rsidRPr="004839F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446161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FCA896F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3314EEE4" w14:textId="77777777" w:rsidTr="00B87213">
        <w:trPr>
          <w:trHeight w:val="34"/>
        </w:trPr>
        <w:tc>
          <w:tcPr>
            <w:tcW w:w="2049" w:type="dxa"/>
            <w:vMerge/>
          </w:tcPr>
          <w:p w14:paraId="19E2D3D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DE629B7" w14:textId="77777777" w:rsidR="00445D4F" w:rsidRPr="004839F7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57" w:type="dxa"/>
            <w:gridSpan w:val="2"/>
          </w:tcPr>
          <w:p w14:paraId="71DB0AF3" w14:textId="77777777" w:rsidR="00445D4F" w:rsidRPr="004839F7" w:rsidRDefault="00445D4F" w:rsidP="00B87213">
            <w:pPr>
              <w:jc w:val="both"/>
              <w:rPr>
                <w:bCs/>
              </w:rPr>
            </w:pPr>
            <w:r>
              <w:t>Причины и этапы объединения русских земель. Причины и ход возвышения Москвы.</w:t>
            </w:r>
            <w:r w:rsidRPr="00870467">
              <w:t xml:space="preserve"> Взаимосвязь процессов объединения русских земель и освобождения от ордынского владычества. </w:t>
            </w:r>
          </w:p>
        </w:tc>
        <w:tc>
          <w:tcPr>
            <w:tcW w:w="1179" w:type="dxa"/>
            <w:vMerge/>
          </w:tcPr>
          <w:p w14:paraId="7B3FF254" w14:textId="77777777" w:rsidR="00445D4F" w:rsidRPr="004839F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F4069A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218C6C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7ADD51E3" w14:textId="77777777" w:rsidTr="00B87213">
        <w:trPr>
          <w:trHeight w:val="34"/>
        </w:trPr>
        <w:tc>
          <w:tcPr>
            <w:tcW w:w="2049" w:type="dxa"/>
            <w:vMerge/>
          </w:tcPr>
          <w:p w14:paraId="451D6AA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14909F79" w14:textId="77777777" w:rsidR="00445D4F" w:rsidRPr="004839F7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457" w:type="dxa"/>
            <w:gridSpan w:val="2"/>
          </w:tcPr>
          <w:p w14:paraId="0B42978A" w14:textId="77777777" w:rsidR="00445D4F" w:rsidRPr="008C2472" w:rsidRDefault="00445D4F" w:rsidP="00B87213">
            <w:pPr>
              <w:snapToGrid w:val="0"/>
              <w:rPr>
                <w:bCs/>
              </w:rPr>
            </w:pPr>
            <w:r w:rsidRPr="008C2472">
              <w:t>Завершение объединения русских земель и образование Российского государства. С</w:t>
            </w:r>
            <w:r>
              <w:t xml:space="preserve">вержение золотоордынского ига. </w:t>
            </w:r>
          </w:p>
        </w:tc>
        <w:tc>
          <w:tcPr>
            <w:tcW w:w="1179" w:type="dxa"/>
            <w:vMerge/>
          </w:tcPr>
          <w:p w14:paraId="14BC2D8D" w14:textId="77777777" w:rsidR="00445D4F" w:rsidRPr="004839F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122C385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7A2B56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0C0FD170" w14:textId="77777777" w:rsidTr="00B87213">
        <w:trPr>
          <w:trHeight w:val="94"/>
        </w:trPr>
        <w:tc>
          <w:tcPr>
            <w:tcW w:w="2049" w:type="dxa"/>
            <w:vMerge/>
          </w:tcPr>
          <w:p w14:paraId="179B74E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41E0196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D3A942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Сам</w:t>
            </w:r>
            <w:r>
              <w:rPr>
                <w:bCs/>
              </w:rPr>
              <w:t>остоятельная работа обучающихся</w:t>
            </w:r>
          </w:p>
          <w:p w14:paraId="5B535870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составление хронологии ключевых событий, систематических таблиц.</w:t>
            </w:r>
          </w:p>
        </w:tc>
        <w:tc>
          <w:tcPr>
            <w:tcW w:w="1179" w:type="dxa"/>
          </w:tcPr>
          <w:p w14:paraId="2774B59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366B007" w14:textId="77777777" w:rsidR="00445D4F" w:rsidRPr="004839F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557BDE6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5369149B" w14:textId="77777777" w:rsidTr="00B87213">
        <w:trPr>
          <w:trHeight w:val="141"/>
        </w:trPr>
        <w:tc>
          <w:tcPr>
            <w:tcW w:w="2049" w:type="dxa"/>
          </w:tcPr>
          <w:p w14:paraId="55E27C1E" w14:textId="77777777" w:rsidR="00445D4F" w:rsidRPr="008C2472" w:rsidRDefault="00445D4F" w:rsidP="00B87213">
            <w:pPr>
              <w:rPr>
                <w:b/>
              </w:rPr>
            </w:pPr>
            <w:r>
              <w:rPr>
                <w:b/>
                <w:bCs/>
              </w:rPr>
              <w:t>Раздел 3.</w:t>
            </w:r>
            <w:r>
              <w:rPr>
                <w:b/>
                <w:sz w:val="22"/>
              </w:rPr>
              <w:t xml:space="preserve"> </w:t>
            </w:r>
            <w:r w:rsidRPr="008C2472">
              <w:rPr>
                <w:b/>
              </w:rPr>
              <w:t>Новое время: эпоха модернизации</w:t>
            </w:r>
          </w:p>
          <w:p w14:paraId="6CC08135" w14:textId="77777777" w:rsidR="00445D4F" w:rsidRPr="00CA196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3029C73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4DCB5CD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79" w:type="dxa"/>
            <w:vMerge w:val="restart"/>
          </w:tcPr>
          <w:p w14:paraId="0DB6A81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35B1C0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94DF4D4" w14:textId="77777777" w:rsidR="00445D4F" w:rsidRPr="00C200BF" w:rsidRDefault="00445D4F" w:rsidP="00B87213">
            <w:r>
              <w:t xml:space="preserve">               </w:t>
            </w:r>
          </w:p>
          <w:p w14:paraId="4EB65822" w14:textId="77777777" w:rsidR="00445D4F" w:rsidRPr="00C200BF" w:rsidRDefault="00445D4F" w:rsidP="00B87213"/>
          <w:p w14:paraId="445FF880" w14:textId="77777777" w:rsidR="00445D4F" w:rsidRPr="00C200BF" w:rsidRDefault="00445D4F" w:rsidP="00B87213"/>
          <w:p w14:paraId="30CD32C6" w14:textId="77777777" w:rsidR="00445D4F" w:rsidRPr="00C200BF" w:rsidRDefault="00445D4F" w:rsidP="00B87213"/>
          <w:p w14:paraId="4B219B76" w14:textId="77777777" w:rsidR="00445D4F" w:rsidRPr="00C200BF" w:rsidRDefault="00445D4F" w:rsidP="00B87213"/>
          <w:p w14:paraId="6355ED49" w14:textId="77777777" w:rsidR="00445D4F" w:rsidRDefault="00445D4F" w:rsidP="00B87213"/>
          <w:p w14:paraId="727CE72D" w14:textId="77777777" w:rsidR="00445D4F" w:rsidRPr="00C200BF" w:rsidRDefault="00445D4F" w:rsidP="00B87213">
            <w:pPr>
              <w:ind w:firstLine="708"/>
            </w:pPr>
            <w:r>
              <w:t xml:space="preserve">   4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3CBDAB80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6A8150CA" w14:textId="77777777" w:rsidTr="00B87213">
        <w:trPr>
          <w:trHeight w:val="245"/>
        </w:trPr>
        <w:tc>
          <w:tcPr>
            <w:tcW w:w="2049" w:type="dxa"/>
          </w:tcPr>
          <w:p w14:paraId="0148669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5195428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625A59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4D4F26F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14:paraId="7095BA2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3B13326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20CCDB77" w14:textId="77777777" w:rsidTr="00B87213">
        <w:trPr>
          <w:trHeight w:val="40"/>
        </w:trPr>
        <w:tc>
          <w:tcPr>
            <w:tcW w:w="2049" w:type="dxa"/>
            <w:vMerge w:val="restart"/>
          </w:tcPr>
          <w:p w14:paraId="7E05382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29477FFE" w14:textId="77777777" w:rsidR="00445D4F" w:rsidRPr="00CA196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842A0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3.1.</w:t>
            </w:r>
            <w:r w:rsidRPr="00EA6F33">
              <w:rPr>
                <w:b/>
                <w:sz w:val="28"/>
                <w:szCs w:val="28"/>
              </w:rPr>
              <w:t xml:space="preserve"> </w:t>
            </w:r>
            <w:r w:rsidRPr="008C2472">
              <w:rPr>
                <w:b/>
              </w:rPr>
              <w:t xml:space="preserve">Страны Европы в XVΙ – XVΙΙΙ </w:t>
            </w:r>
            <w:r w:rsidRPr="008C2472">
              <w:rPr>
                <w:b/>
              </w:rPr>
              <w:lastRenderedPageBreak/>
              <w:t>вв</w:t>
            </w:r>
            <w:r>
              <w:rPr>
                <w:b/>
                <w:sz w:val="28"/>
                <w:szCs w:val="28"/>
              </w:rPr>
              <w:t>.</w:t>
            </w:r>
          </w:p>
          <w:p w14:paraId="3705EEB1" w14:textId="77777777" w:rsidR="00445D4F" w:rsidRPr="006E0249" w:rsidRDefault="00445D4F" w:rsidP="00B87213">
            <w:pPr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79A2D7B6" w14:textId="77777777" w:rsidR="00445D4F" w:rsidRPr="00230B04" w:rsidRDefault="00445D4F" w:rsidP="00B87213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lastRenderedPageBreak/>
              <w:t>1</w:t>
            </w:r>
          </w:p>
        </w:tc>
        <w:tc>
          <w:tcPr>
            <w:tcW w:w="9457" w:type="dxa"/>
            <w:gridSpan w:val="2"/>
          </w:tcPr>
          <w:p w14:paraId="773A5208" w14:textId="77777777" w:rsidR="00445D4F" w:rsidRPr="006C095C" w:rsidRDefault="00445D4F" w:rsidP="00B87213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6C095C">
              <w:t xml:space="preserve">Понятие «Новое время». Модернизация как процесс перехода от традиционного </w:t>
            </w:r>
            <w:r>
              <w:t xml:space="preserve">(аграрного) </w:t>
            </w:r>
            <w:r w:rsidRPr="006C095C">
              <w:t>к индустриальному обществу</w:t>
            </w:r>
            <w:r w:rsidRPr="006C095C">
              <w:rPr>
                <w:i/>
              </w:rPr>
              <w:t xml:space="preserve">. </w:t>
            </w:r>
            <w:r w:rsidRPr="006C095C">
              <w:t xml:space="preserve">Великие географические открытия и </w:t>
            </w:r>
            <w:r>
              <w:t>их последствия.</w:t>
            </w:r>
          </w:p>
        </w:tc>
        <w:tc>
          <w:tcPr>
            <w:tcW w:w="1179" w:type="dxa"/>
            <w:vMerge/>
          </w:tcPr>
          <w:p w14:paraId="1369F2EC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298FE8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268929A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12330A55" w14:textId="77777777" w:rsidTr="00B87213">
        <w:trPr>
          <w:trHeight w:val="95"/>
        </w:trPr>
        <w:tc>
          <w:tcPr>
            <w:tcW w:w="2049" w:type="dxa"/>
            <w:vMerge/>
          </w:tcPr>
          <w:p w14:paraId="6E0C1C9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61B12405" w14:textId="77777777" w:rsidR="00445D4F" w:rsidRPr="00230B04" w:rsidRDefault="00445D4F" w:rsidP="00B87213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63BFADF4" w14:textId="77777777" w:rsidR="00445D4F" w:rsidRPr="006C095C" w:rsidRDefault="00445D4F" w:rsidP="00B87213">
            <w:pPr>
              <w:jc w:val="both"/>
              <w:rPr>
                <w:bCs/>
              </w:rPr>
            </w:pPr>
            <w:r>
              <w:t>Возрождение. Реформация.</w:t>
            </w:r>
          </w:p>
        </w:tc>
        <w:tc>
          <w:tcPr>
            <w:tcW w:w="1179" w:type="dxa"/>
            <w:vMerge/>
          </w:tcPr>
          <w:p w14:paraId="4B81572F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BFA955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74020B2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1EA7235A" w14:textId="77777777" w:rsidTr="00B87213">
        <w:trPr>
          <w:trHeight w:val="35"/>
        </w:trPr>
        <w:tc>
          <w:tcPr>
            <w:tcW w:w="2049" w:type="dxa"/>
            <w:vMerge/>
          </w:tcPr>
          <w:p w14:paraId="4B20252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B3E7E45" w14:textId="77777777" w:rsidR="00445D4F" w:rsidRPr="00230B04" w:rsidRDefault="00445D4F" w:rsidP="00B87213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177EF7E2" w14:textId="77777777" w:rsidR="00445D4F" w:rsidRPr="00230B04" w:rsidRDefault="00445D4F" w:rsidP="00B87213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t>От сословно-представительных монархий к абсолютизму</w:t>
            </w:r>
            <w:r>
              <w:t>.</w:t>
            </w:r>
            <w:r w:rsidRPr="00230B04">
              <w:rPr>
                <w:bCs/>
              </w:rPr>
              <w:t xml:space="preserve"> </w:t>
            </w:r>
          </w:p>
          <w:p w14:paraId="7CF85245" w14:textId="77777777" w:rsidR="00445D4F" w:rsidRPr="00230B04" w:rsidRDefault="00445D4F" w:rsidP="00B87213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>
              <w:t xml:space="preserve">Модернизация </w:t>
            </w:r>
            <w:proofErr w:type="gramStart"/>
            <w:r>
              <w:t>и  революции</w:t>
            </w:r>
            <w:proofErr w:type="gramEnd"/>
            <w:r>
              <w:t xml:space="preserve"> нового времени</w:t>
            </w:r>
            <w:r w:rsidRPr="00230B04">
              <w:t xml:space="preserve">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179" w:type="dxa"/>
            <w:vMerge/>
          </w:tcPr>
          <w:p w14:paraId="5D79119B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8A560E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B83E9A4" w14:textId="77777777" w:rsidR="00445D4F" w:rsidRPr="00842A0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445D4F" w:rsidRPr="00DF3D3D" w14:paraId="181F2EC4" w14:textId="77777777" w:rsidTr="00B87213">
        <w:trPr>
          <w:trHeight w:val="88"/>
        </w:trPr>
        <w:tc>
          <w:tcPr>
            <w:tcW w:w="2049" w:type="dxa"/>
            <w:vMerge/>
          </w:tcPr>
          <w:p w14:paraId="0D04075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6E997D2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163FD8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3A1F">
              <w:rPr>
                <w:bCs/>
              </w:rPr>
              <w:t>Сам</w:t>
            </w:r>
            <w:r>
              <w:rPr>
                <w:bCs/>
              </w:rPr>
              <w:t>остоятельная работа обучающихся</w:t>
            </w:r>
          </w:p>
          <w:p w14:paraId="44018699" w14:textId="77777777" w:rsidR="00445D4F" w:rsidRPr="00023A1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3A1F">
              <w:rPr>
                <w:bCs/>
              </w:rPr>
              <w:t>составление хронологического ряда ключевых событий</w:t>
            </w:r>
            <w:r>
              <w:rPr>
                <w:bCs/>
              </w:rPr>
              <w:t>.</w:t>
            </w:r>
          </w:p>
        </w:tc>
        <w:tc>
          <w:tcPr>
            <w:tcW w:w="1179" w:type="dxa"/>
          </w:tcPr>
          <w:p w14:paraId="099566A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3903B62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0F42FE37" w14:textId="77777777" w:rsidR="00445D4F" w:rsidRPr="0013604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3B899B58" w14:textId="77777777" w:rsidTr="00B87213">
        <w:trPr>
          <w:trHeight w:val="26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7F51E42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3AB7D6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Тема 3.2.</w:t>
            </w:r>
          </w:p>
          <w:p w14:paraId="64F76170" w14:textId="77777777" w:rsidR="00445D4F" w:rsidRPr="00230B04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Россия в </w:t>
            </w:r>
            <w:r>
              <w:rPr>
                <w:b/>
                <w:bCs/>
                <w:lang w:val="en-US"/>
              </w:rPr>
              <w:t>XVI</w:t>
            </w:r>
            <w:r>
              <w:rPr>
                <w:b/>
                <w:bCs/>
              </w:rPr>
              <w:t xml:space="preserve">- начале </w:t>
            </w:r>
            <w:r>
              <w:rPr>
                <w:b/>
                <w:bCs/>
                <w:lang w:val="en-US"/>
              </w:rPr>
              <w:t>XVII</w:t>
            </w:r>
            <w:r>
              <w:rPr>
                <w:b/>
                <w:bCs/>
              </w:rPr>
              <w:t>в.</w:t>
            </w:r>
          </w:p>
          <w:p w14:paraId="0161F14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5725111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C0F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1A35CCB" w14:textId="77777777" w:rsidR="00445D4F" w:rsidRPr="0013604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B8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FC57810" w14:textId="77777777" w:rsidR="00445D4F" w:rsidRPr="0013604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59BF81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2168BDDE" w14:textId="77777777" w:rsidTr="00B87213">
        <w:trPr>
          <w:trHeight w:val="41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291944A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91A9" w14:textId="77777777" w:rsidR="00445D4F" w:rsidRPr="00132EBC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D5D0" w14:textId="77777777" w:rsidR="00445D4F" w:rsidRPr="00570156" w:rsidRDefault="00445D4F" w:rsidP="00B87213">
            <w:pPr>
              <w:jc w:val="both"/>
            </w:pPr>
            <w:r w:rsidRPr="00CD6D43">
              <w:t>Установление царской власти. Реформы середины XVI в. Создание органов сословно-представительной монархии. Опричнина.</w:t>
            </w:r>
            <w:r>
              <w:t xml:space="preserve"> Закрепощение крестьян.</w:t>
            </w:r>
            <w:r w:rsidRPr="00570156">
              <w:t xml:space="preserve"> Расширение государственной территории в </w:t>
            </w:r>
            <w:r w:rsidRPr="00570156">
              <w:rPr>
                <w:lang w:val="en-US"/>
              </w:rPr>
              <w:t>XVI</w:t>
            </w:r>
            <w:r w:rsidRPr="00570156">
              <w:t xml:space="preserve"> в.</w:t>
            </w:r>
          </w:p>
          <w:p w14:paraId="607A6919" w14:textId="77777777" w:rsidR="00445D4F" w:rsidRPr="00CD6D43" w:rsidRDefault="00445D4F" w:rsidP="00B87213">
            <w:pPr>
              <w:jc w:val="both"/>
              <w:rPr>
                <w:bCs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1ECA6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F48E2C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A31FAEA" w14:textId="77777777" w:rsidR="00445D4F" w:rsidRPr="0013604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3A73A31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143CEFF" w14:textId="77777777" w:rsidR="00445D4F" w:rsidRPr="00132EB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4802F459" w14:textId="77777777" w:rsidTr="00B87213">
        <w:trPr>
          <w:trHeight w:val="82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4A48AE1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6F6C" w14:textId="77777777" w:rsidR="00445D4F" w:rsidRPr="00132EBC" w:rsidRDefault="00445D4F" w:rsidP="00B87213">
            <w:pPr>
              <w:snapToGrid w:val="0"/>
              <w:ind w:left="720"/>
            </w:pPr>
          </w:p>
          <w:p w14:paraId="25FE7A45" w14:textId="77777777" w:rsidR="00445D4F" w:rsidRPr="00132EBC" w:rsidRDefault="00445D4F" w:rsidP="00B87213">
            <w:pPr>
              <w:snapToGrid w:val="0"/>
            </w:pPr>
            <w:r>
              <w:t>2</w:t>
            </w:r>
          </w:p>
        </w:tc>
        <w:tc>
          <w:tcPr>
            <w:tcW w:w="9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275" w14:textId="77777777" w:rsidR="00445D4F" w:rsidRPr="00CD6D43" w:rsidRDefault="00445D4F" w:rsidP="00B87213">
            <w:pPr>
              <w:jc w:val="both"/>
            </w:pPr>
            <w:r>
              <w:t xml:space="preserve">Смута: причины, участники, последствия. </w:t>
            </w:r>
            <w:r w:rsidRPr="00CD6D43">
              <w:t>Пресечение правящей династии. Обострение социально-экономических противоречий. Борьба с Речью Посполитой и Швецией.</w:t>
            </w:r>
          </w:p>
          <w:p w14:paraId="1E8A90BB" w14:textId="77777777" w:rsidR="00445D4F" w:rsidRPr="00CD6D43" w:rsidRDefault="00445D4F" w:rsidP="00B87213">
            <w:pPr>
              <w:snapToGrid w:val="0"/>
            </w:pPr>
          </w:p>
        </w:tc>
        <w:tc>
          <w:tcPr>
            <w:tcW w:w="1179" w:type="dxa"/>
            <w:vMerge/>
            <w:tcBorders>
              <w:right w:val="single" w:sz="4" w:space="0" w:color="auto"/>
            </w:tcBorders>
          </w:tcPr>
          <w:p w14:paraId="44DF21B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3F1C28E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65A79E4" w14:textId="77777777" w:rsidR="00445D4F" w:rsidRPr="00132EB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760E0EFA" w14:textId="77777777" w:rsidTr="00B87213">
        <w:trPr>
          <w:trHeight w:val="95"/>
        </w:trPr>
        <w:tc>
          <w:tcPr>
            <w:tcW w:w="2049" w:type="dxa"/>
            <w:vMerge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4CFF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A8B74E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97EA6">
              <w:t xml:space="preserve">Самостоятельная работа </w:t>
            </w:r>
            <w:r>
              <w:t>обучающихся</w:t>
            </w:r>
          </w:p>
          <w:p w14:paraId="7310758A" w14:textId="77777777" w:rsidR="00445D4F" w:rsidRPr="00F76C5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97EA6">
              <w:t xml:space="preserve"> </w:t>
            </w:r>
            <w:r>
              <w:t xml:space="preserve">Составление характеристики Ивана </w:t>
            </w:r>
            <w:r>
              <w:rPr>
                <w:lang w:val="en-US"/>
              </w:rPr>
              <w:t>IV</w:t>
            </w:r>
            <w:r>
              <w:t xml:space="preserve"> как правителя и человека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597A351A" w14:textId="77777777" w:rsidR="00445D4F" w:rsidRPr="00A97EA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0541DF5" w14:textId="77777777" w:rsidR="00445D4F" w:rsidRPr="00132EB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52FF6C69" w14:textId="77777777" w:rsidTr="00B87213">
        <w:trPr>
          <w:trHeight w:val="10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146177E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A415565" w14:textId="77777777" w:rsidR="00445D4F" w:rsidRDefault="00445D4F" w:rsidP="00B872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F93B5F">
              <w:rPr>
                <w:b/>
                <w:bCs/>
              </w:rPr>
              <w:t>Тема 3.3</w:t>
            </w:r>
            <w:r>
              <w:rPr>
                <w:b/>
                <w:bCs/>
              </w:rPr>
              <w:t>.</w:t>
            </w:r>
          </w:p>
          <w:p w14:paraId="3775EF4A" w14:textId="77777777" w:rsidR="00445D4F" w:rsidRPr="00F93B5F" w:rsidRDefault="00445D4F" w:rsidP="00B87213">
            <w:pPr>
              <w:rPr>
                <w:b/>
              </w:rPr>
            </w:pPr>
            <w:r w:rsidRPr="00F93B5F">
              <w:rPr>
                <w:b/>
              </w:rPr>
              <w:t xml:space="preserve"> Россия в XVΙΙ – XVΙΙΙ вв.</w:t>
            </w:r>
          </w:p>
          <w:p w14:paraId="4269BD6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94ECBD" w14:textId="77777777" w:rsidR="00445D4F" w:rsidRPr="00CA196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54B0F5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B97454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  <w:tcBorders>
              <w:right w:val="single" w:sz="4" w:space="0" w:color="auto"/>
            </w:tcBorders>
          </w:tcPr>
          <w:p w14:paraId="6548BC9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278790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2C7B88A" w14:textId="77777777" w:rsidR="00445D4F" w:rsidRPr="00132EBC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21C5A02E" w14:textId="77777777" w:rsidTr="00B87213">
        <w:trPr>
          <w:trHeight w:val="92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2BEECFA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63B" w14:textId="77777777" w:rsidR="00445D4F" w:rsidRDefault="00445D4F" w:rsidP="00B87213">
            <w:pPr>
              <w:snapToGrid w:val="0"/>
              <w:rPr>
                <w:sz w:val="28"/>
                <w:szCs w:val="28"/>
              </w:rPr>
            </w:pPr>
          </w:p>
          <w:p w14:paraId="61DBA51F" w14:textId="77777777" w:rsidR="00445D4F" w:rsidRPr="00D442AA" w:rsidRDefault="00445D4F" w:rsidP="00B87213">
            <w:pPr>
              <w:snapToGrid w:val="0"/>
            </w:pPr>
            <w:r w:rsidRPr="00D442AA">
              <w:t>1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7F3D" w14:textId="77777777" w:rsidR="00445D4F" w:rsidRPr="00F93B5F" w:rsidRDefault="00445D4F" w:rsidP="00B87213">
            <w:pPr>
              <w:jc w:val="both"/>
            </w:pPr>
            <w:r w:rsidRPr="00F93B5F">
              <w:t xml:space="preserve"> Первые Романовы. Рост территории государства. </w:t>
            </w:r>
            <w:r>
              <w:t xml:space="preserve">Окончательное закрепощение крестьян.  </w:t>
            </w:r>
            <w:r w:rsidRPr="00F93B5F">
              <w:t>Новые явления в экономике: начало складывания всероссийского ры</w:t>
            </w:r>
            <w:r>
              <w:t>нка, образование мануфактур.</w:t>
            </w:r>
            <w:r w:rsidRPr="00F93B5F">
              <w:t xml:space="preserve"> Социальные движения XVII в. </w:t>
            </w:r>
          </w:p>
          <w:p w14:paraId="24D00CFF" w14:textId="77777777" w:rsidR="00445D4F" w:rsidRPr="009326C8" w:rsidRDefault="00445D4F" w:rsidP="00B87213">
            <w:pPr>
              <w:snapToGrid w:val="0"/>
              <w:rPr>
                <w:iCs/>
              </w:rPr>
            </w:pPr>
          </w:p>
        </w:tc>
        <w:tc>
          <w:tcPr>
            <w:tcW w:w="1179" w:type="dxa"/>
            <w:vMerge/>
            <w:tcBorders>
              <w:right w:val="single" w:sz="4" w:space="0" w:color="auto"/>
            </w:tcBorders>
          </w:tcPr>
          <w:p w14:paraId="5C8F5133" w14:textId="77777777" w:rsidR="00445D4F" w:rsidRPr="00A97EA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012B051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A6E3A76" w14:textId="77777777" w:rsidR="00445D4F" w:rsidRPr="00213B1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t>1</w:t>
            </w:r>
          </w:p>
        </w:tc>
      </w:tr>
      <w:tr w:rsidR="00445D4F" w:rsidRPr="00DF3D3D" w14:paraId="6842E058" w14:textId="77777777" w:rsidTr="00B87213">
        <w:trPr>
          <w:trHeight w:val="82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359EC57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A438" w14:textId="77777777" w:rsidR="00445D4F" w:rsidRPr="009326C8" w:rsidRDefault="00445D4F" w:rsidP="00B87213">
            <w:pPr>
              <w:snapToGri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136" w14:textId="77777777" w:rsidR="00445D4F" w:rsidRPr="00F93B5F" w:rsidRDefault="00445D4F" w:rsidP="00B87213">
            <w:pPr>
              <w:snapToGrid w:val="0"/>
              <w:rPr>
                <w:iCs/>
              </w:rPr>
            </w:pPr>
            <w:r w:rsidRPr="00F93B5F">
              <w:t>Петровские преобразования. Провозглашение империи. Абсолютизм. Сохранение крепостничества в условиях модернизации.</w:t>
            </w:r>
          </w:p>
        </w:tc>
        <w:tc>
          <w:tcPr>
            <w:tcW w:w="1179" w:type="dxa"/>
            <w:vMerge/>
            <w:tcBorders>
              <w:right w:val="single" w:sz="4" w:space="0" w:color="auto"/>
            </w:tcBorders>
          </w:tcPr>
          <w:p w14:paraId="397FC86E" w14:textId="77777777" w:rsidR="00445D4F" w:rsidRPr="00A97EA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638E63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E3FBE1" w14:textId="77777777" w:rsidR="00445D4F" w:rsidRPr="00213B1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t>1</w:t>
            </w:r>
          </w:p>
        </w:tc>
      </w:tr>
      <w:tr w:rsidR="00445D4F" w:rsidRPr="00DF3D3D" w14:paraId="4BE2CD19" w14:textId="77777777" w:rsidTr="00B87213">
        <w:trPr>
          <w:trHeight w:val="298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68A588AD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697" w14:textId="77777777" w:rsidR="00445D4F" w:rsidRPr="009326C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DE5B" w14:textId="77777777" w:rsidR="00445D4F" w:rsidRPr="00F93B5F" w:rsidRDefault="00445D4F" w:rsidP="00B87213">
            <w:pPr>
              <w:snapToGrid w:val="0"/>
              <w:rPr>
                <w:iCs/>
              </w:rPr>
            </w:pPr>
            <w:r w:rsidRPr="00F93B5F">
              <w:t>Россия в период дворцовых переворотов.</w:t>
            </w:r>
          </w:p>
        </w:tc>
        <w:tc>
          <w:tcPr>
            <w:tcW w:w="1179" w:type="dxa"/>
            <w:vMerge/>
            <w:tcBorders>
              <w:right w:val="single" w:sz="4" w:space="0" w:color="auto"/>
            </w:tcBorders>
          </w:tcPr>
          <w:p w14:paraId="5480182F" w14:textId="77777777" w:rsidR="00445D4F" w:rsidRPr="00A97EA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512C95B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6789B19" w14:textId="77777777" w:rsidR="00445D4F" w:rsidRPr="00213B1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t>1</w:t>
            </w:r>
          </w:p>
        </w:tc>
      </w:tr>
      <w:tr w:rsidR="00445D4F" w:rsidRPr="00DF3D3D" w14:paraId="6333354B" w14:textId="77777777" w:rsidTr="00B87213">
        <w:trPr>
          <w:trHeight w:val="88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56E308B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CC5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A9F" w14:textId="77777777" w:rsidR="00445D4F" w:rsidRPr="00F93B5F" w:rsidRDefault="00445D4F" w:rsidP="00B87213">
            <w:pPr>
              <w:snapToGrid w:val="0"/>
            </w:pPr>
            <w:r>
              <w:t xml:space="preserve">Россия во второй половине </w:t>
            </w:r>
            <w:r>
              <w:rPr>
                <w:lang w:val="en-US"/>
              </w:rPr>
              <w:t>XVIII</w:t>
            </w:r>
            <w:r>
              <w:t xml:space="preserve"> в. Просвещенный абсолютизм. </w:t>
            </w:r>
            <w:r>
              <w:rPr>
                <w:sz w:val="22"/>
              </w:rPr>
              <w:t xml:space="preserve"> </w:t>
            </w:r>
            <w:r w:rsidRPr="00F93B5F">
              <w:t xml:space="preserve"> </w:t>
            </w:r>
            <w:proofErr w:type="gramStart"/>
            <w:r w:rsidRPr="00F93B5F">
              <w:t>Превращение  дворянства</w:t>
            </w:r>
            <w:proofErr w:type="gramEnd"/>
            <w:r w:rsidRPr="00F93B5F">
              <w:t xml:space="preserve"> в господствующее сословие.   </w:t>
            </w:r>
            <w:r>
              <w:t xml:space="preserve">Внешняя политика. </w:t>
            </w:r>
            <w:proofErr w:type="gramStart"/>
            <w:r>
              <w:t xml:space="preserve">Культура </w:t>
            </w:r>
            <w:r>
              <w:rPr>
                <w:lang w:val="en-US"/>
              </w:rPr>
              <w:t xml:space="preserve"> XVIII</w:t>
            </w:r>
            <w:proofErr w:type="gramEnd"/>
            <w:r>
              <w:t xml:space="preserve"> в.</w:t>
            </w:r>
          </w:p>
        </w:tc>
        <w:tc>
          <w:tcPr>
            <w:tcW w:w="117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766C45" w14:textId="77777777" w:rsidR="00445D4F" w:rsidRPr="00A97EA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2469F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002B6F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1E7A3F29" w14:textId="77777777" w:rsidTr="00B87213">
        <w:trPr>
          <w:trHeight w:val="550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3E90643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C0B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52AF66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B18">
              <w:rPr>
                <w:bCs/>
              </w:rPr>
              <w:t>Самос</w:t>
            </w:r>
            <w:r>
              <w:rPr>
                <w:bCs/>
              </w:rPr>
              <w:t>тоятельная  работа</w:t>
            </w:r>
            <w:proofErr w:type="gramEnd"/>
            <w:r>
              <w:rPr>
                <w:bCs/>
              </w:rPr>
              <w:t xml:space="preserve">  обучающихся</w:t>
            </w:r>
            <w:r w:rsidRPr="00213B18">
              <w:rPr>
                <w:bCs/>
              </w:rPr>
              <w:t xml:space="preserve">  </w:t>
            </w:r>
          </w:p>
          <w:p w14:paraId="0C3CE4E2" w14:textId="77777777" w:rsidR="00445D4F" w:rsidRPr="00213B1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13B18">
              <w:rPr>
                <w:bCs/>
              </w:rPr>
              <w:t>изучение дополнительного материала по указанной теме.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C97" w14:textId="77777777" w:rsidR="00445D4F" w:rsidRDefault="00445D4F" w:rsidP="00B87213">
            <w:pPr>
              <w:jc w:val="center"/>
              <w:rPr>
                <w:bCs/>
              </w:rPr>
            </w:pPr>
          </w:p>
          <w:p w14:paraId="0F5DBFF6" w14:textId="77777777" w:rsidR="00445D4F" w:rsidRPr="00A97EA6" w:rsidRDefault="00445D4F" w:rsidP="00B8721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99EF33" w14:textId="77777777" w:rsidR="00445D4F" w:rsidRPr="00213B1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62750AF4" w14:textId="77777777" w:rsidTr="00B87213">
        <w:trPr>
          <w:trHeight w:val="200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52D5D43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3.4.</w:t>
            </w:r>
          </w:p>
          <w:p w14:paraId="703C523F" w14:textId="77777777" w:rsidR="00445D4F" w:rsidRPr="00296EBE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Россия в </w:t>
            </w:r>
            <w:r>
              <w:rPr>
                <w:b/>
                <w:bCs/>
                <w:lang w:val="en-US"/>
              </w:rPr>
              <w:t>XIX</w:t>
            </w:r>
            <w:r w:rsidRPr="00296EB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в.</w:t>
            </w:r>
          </w:p>
          <w:p w14:paraId="552C212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FD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B2FAEA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</w:t>
            </w:r>
            <w:r>
              <w:rPr>
                <w:bCs/>
              </w:rPr>
              <w:t>а</w:t>
            </w:r>
          </w:p>
          <w:p w14:paraId="4F4B5EC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9800802" w14:textId="77777777" w:rsidR="00445D4F" w:rsidRDefault="00445D4F" w:rsidP="00B87213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5FBFF709" w14:textId="77777777" w:rsidR="00445D4F" w:rsidRPr="00213B1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2E0C2546" w14:textId="77777777" w:rsidTr="00B87213">
        <w:trPr>
          <w:trHeight w:val="461"/>
        </w:trPr>
        <w:tc>
          <w:tcPr>
            <w:tcW w:w="2049" w:type="dxa"/>
            <w:vMerge/>
          </w:tcPr>
          <w:p w14:paraId="3F32280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2376CC5" w14:textId="77777777" w:rsidR="00445D4F" w:rsidRDefault="00445D4F" w:rsidP="00B87213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3546037" w14:textId="77777777" w:rsidR="00445D4F" w:rsidRPr="00CF25F4" w:rsidRDefault="00445D4F" w:rsidP="00B87213">
            <w:pPr>
              <w:rPr>
                <w:bCs/>
              </w:rPr>
            </w:pPr>
            <w:r>
              <w:lastRenderedPageBreak/>
              <w:t>1</w:t>
            </w:r>
          </w:p>
        </w:tc>
        <w:tc>
          <w:tcPr>
            <w:tcW w:w="9445" w:type="dxa"/>
            <w:tcBorders>
              <w:top w:val="single" w:sz="4" w:space="0" w:color="auto"/>
              <w:right w:val="single" w:sz="4" w:space="0" w:color="auto"/>
            </w:tcBorders>
          </w:tcPr>
          <w:p w14:paraId="76FBDC9F" w14:textId="77777777" w:rsidR="00445D4F" w:rsidRPr="00576203" w:rsidRDefault="00445D4F" w:rsidP="00B87213">
            <w:pPr>
              <w:jc w:val="both"/>
            </w:pPr>
            <w:r w:rsidRPr="00296EBE">
              <w:lastRenderedPageBreak/>
              <w:t xml:space="preserve"> Реформы </w:t>
            </w:r>
            <w:r>
              <w:t>системы государственного</w:t>
            </w:r>
            <w:r w:rsidRPr="00296EBE">
              <w:t xml:space="preserve"> </w:t>
            </w:r>
            <w:r>
              <w:t>управления</w:t>
            </w:r>
            <w:r w:rsidRPr="00296EBE">
              <w:t xml:space="preserve"> в первой половине XIX в</w:t>
            </w:r>
            <w:r>
              <w:t xml:space="preserve">. </w:t>
            </w:r>
            <w:r>
              <w:rPr>
                <w:sz w:val="22"/>
              </w:rPr>
              <w:t xml:space="preserve"> </w:t>
            </w:r>
            <w:r w:rsidRPr="00634605">
              <w:t>Особ</w:t>
            </w:r>
            <w:r>
              <w:t xml:space="preserve">енности </w:t>
            </w:r>
            <w:r>
              <w:lastRenderedPageBreak/>
              <w:t xml:space="preserve">экономики России в </w:t>
            </w:r>
            <w:r w:rsidRPr="00634605">
              <w:t>первой половине XIX в. Начало промышленного переворота</w:t>
            </w:r>
            <w:r>
              <w:t>.</w:t>
            </w:r>
          </w:p>
        </w:tc>
        <w:tc>
          <w:tcPr>
            <w:tcW w:w="1179" w:type="dxa"/>
            <w:vMerge/>
            <w:tcBorders>
              <w:right w:val="single" w:sz="4" w:space="0" w:color="auto"/>
            </w:tcBorders>
          </w:tcPr>
          <w:p w14:paraId="374BAAE9" w14:textId="77777777" w:rsidR="00445D4F" w:rsidRDefault="00445D4F" w:rsidP="00B87213">
            <w:pPr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6CE87CE4" w14:textId="77777777" w:rsidR="00445D4F" w:rsidRPr="001E497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2D79893C" w14:textId="77777777" w:rsidTr="00B87213">
        <w:trPr>
          <w:trHeight w:val="510"/>
        </w:trPr>
        <w:tc>
          <w:tcPr>
            <w:tcW w:w="2049" w:type="dxa"/>
            <w:vMerge/>
          </w:tcPr>
          <w:p w14:paraId="22FEBE6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1D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27B" w14:textId="77777777" w:rsidR="00445D4F" w:rsidRPr="00F929BF" w:rsidRDefault="00445D4F" w:rsidP="00B87213">
            <w:pPr>
              <w:jc w:val="both"/>
              <w:rPr>
                <w:bCs/>
              </w:rPr>
            </w:pPr>
            <w:r>
              <w:t>В</w:t>
            </w:r>
            <w:r w:rsidRPr="00296EBE">
              <w:t>нешняя политика России</w:t>
            </w:r>
            <w:r>
              <w:t xml:space="preserve"> в первой половине </w:t>
            </w:r>
            <w:r>
              <w:rPr>
                <w:lang w:val="en-US"/>
              </w:rPr>
              <w:t>XIX</w:t>
            </w:r>
            <w:r>
              <w:t xml:space="preserve"> в</w:t>
            </w:r>
            <w:r w:rsidRPr="00762F97">
              <w:t>. Отечественная война 1812 г.</w:t>
            </w:r>
          </w:p>
        </w:tc>
        <w:tc>
          <w:tcPr>
            <w:tcW w:w="1179" w:type="dxa"/>
            <w:vMerge/>
            <w:tcBorders>
              <w:right w:val="single" w:sz="4" w:space="0" w:color="auto"/>
            </w:tcBorders>
          </w:tcPr>
          <w:p w14:paraId="2B22B22F" w14:textId="77777777" w:rsidR="00445D4F" w:rsidRDefault="00445D4F" w:rsidP="00B87213">
            <w:pPr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D1A8552" w14:textId="77777777" w:rsidR="00445D4F" w:rsidRPr="00213B1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772E2C41" w14:textId="77777777" w:rsidTr="00B87213">
        <w:trPr>
          <w:trHeight w:val="720"/>
        </w:trPr>
        <w:tc>
          <w:tcPr>
            <w:tcW w:w="2049" w:type="dxa"/>
            <w:vMerge/>
          </w:tcPr>
          <w:p w14:paraId="2A9292B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4147BF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0E4464A" w14:textId="77777777" w:rsidR="00445D4F" w:rsidRPr="00296EBE" w:rsidRDefault="00445D4F" w:rsidP="00B87213">
            <w:pPr>
              <w:jc w:val="both"/>
              <w:rPr>
                <w:bCs/>
              </w:rPr>
            </w:pPr>
            <w:r w:rsidRPr="00296EBE">
              <w:t xml:space="preserve">Движение декабристов. Консерваторы. Славянофилы и западники. Русский утопический социализм. </w:t>
            </w:r>
          </w:p>
        </w:tc>
        <w:tc>
          <w:tcPr>
            <w:tcW w:w="1179" w:type="dxa"/>
            <w:vMerge/>
            <w:tcBorders>
              <w:right w:val="single" w:sz="4" w:space="0" w:color="auto"/>
            </w:tcBorders>
          </w:tcPr>
          <w:p w14:paraId="40694805" w14:textId="77777777" w:rsidR="00445D4F" w:rsidRDefault="00445D4F" w:rsidP="00B87213">
            <w:pPr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21FCB811" w14:textId="77777777" w:rsidR="00445D4F" w:rsidRPr="00213B18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5E39498C" w14:textId="77777777" w:rsidTr="00B87213">
        <w:trPr>
          <w:trHeight w:val="324"/>
        </w:trPr>
        <w:tc>
          <w:tcPr>
            <w:tcW w:w="2049" w:type="dxa"/>
            <w:vMerge/>
          </w:tcPr>
          <w:p w14:paraId="4164AFC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82A0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30317F" w14:textId="77777777" w:rsidR="00445D4F" w:rsidRPr="00296EBE" w:rsidRDefault="00445D4F" w:rsidP="00B87213">
            <w:pPr>
              <w:jc w:val="both"/>
              <w:rPr>
                <w:bCs/>
              </w:rPr>
            </w:pPr>
            <w:r w:rsidRPr="00296EBE">
              <w:t>Реформы 1860-х – 1870-х гг. Отмена крепостного права.</w:t>
            </w:r>
            <w:r w:rsidRPr="00296EBE">
              <w:rPr>
                <w:b/>
              </w:rPr>
              <w:t xml:space="preserve"> </w:t>
            </w:r>
            <w:r w:rsidRPr="00296EBE">
              <w:t>Развитие капиталистических отношений в промышленности и сельском хозяйстве. Сохранение остатков крепостничества.</w:t>
            </w:r>
            <w:r>
              <w:t xml:space="preserve"> «Золотой век» культуры</w:t>
            </w:r>
          </w:p>
        </w:tc>
        <w:tc>
          <w:tcPr>
            <w:tcW w:w="1179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14:paraId="75E79366" w14:textId="77777777" w:rsidR="00445D4F" w:rsidRDefault="00445D4F" w:rsidP="00B87213">
            <w:pPr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00EAE1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151B36B7" w14:textId="77777777" w:rsidTr="00B87213">
        <w:trPr>
          <w:trHeight w:val="643"/>
        </w:trPr>
        <w:tc>
          <w:tcPr>
            <w:tcW w:w="2049" w:type="dxa"/>
            <w:vMerge/>
          </w:tcPr>
          <w:p w14:paraId="56C76B9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B77FAC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4DCFD4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  <w:p w14:paraId="2CEDB48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изучение дополнительного материала по указанной теме</w:t>
            </w:r>
          </w:p>
          <w:p w14:paraId="3634A00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BEBEA5D" w14:textId="77777777" w:rsidR="00445D4F" w:rsidRDefault="00445D4F" w:rsidP="00B8721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8A9FA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DF3D3D" w14:paraId="5C0BE85B" w14:textId="77777777" w:rsidTr="00B87213">
        <w:trPr>
          <w:trHeight w:val="788"/>
        </w:trPr>
        <w:tc>
          <w:tcPr>
            <w:tcW w:w="20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0EBFA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14:paraId="60DC4EB3" w14:textId="77777777" w:rsidR="00445D4F" w:rsidRPr="005B695A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Тема 3.5.</w:t>
            </w:r>
          </w:p>
          <w:p w14:paraId="7EC416B8" w14:textId="77777777" w:rsidR="00445D4F" w:rsidRPr="005B695A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695A">
              <w:rPr>
                <w:b/>
              </w:rPr>
              <w:t xml:space="preserve">Европейские страны и США в </w:t>
            </w:r>
            <w:r w:rsidRPr="005B695A">
              <w:rPr>
                <w:b/>
                <w:lang w:val="en-US"/>
              </w:rPr>
              <w:t>XIX</w:t>
            </w:r>
            <w:r w:rsidRPr="005B695A">
              <w:rPr>
                <w:b/>
              </w:rPr>
              <w:t xml:space="preserve"> в.</w:t>
            </w:r>
          </w:p>
          <w:p w14:paraId="43A88E0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45E504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13A9F8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107529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0F936EF" w14:textId="77777777" w:rsidR="00445D4F" w:rsidRPr="00A97EA6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BD703A" w14:textId="77777777" w:rsidR="00445D4F" w:rsidRPr="00B20105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14:paraId="35872F39" w14:textId="77777777" w:rsidR="00445D4F" w:rsidRPr="00A97EA6" w:rsidRDefault="00445D4F" w:rsidP="00B87213">
            <w:pPr>
              <w:suppressAutoHyphens w:val="0"/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2B627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016E4BE0" w14:textId="77777777" w:rsidR="00445D4F" w:rsidRPr="00065C7A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 xml:space="preserve">                </w:t>
            </w:r>
            <w:r>
              <w:rPr>
                <w:bCs/>
              </w:rPr>
              <w:t>2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618A8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DF3D3D" w14:paraId="29FDE4F2" w14:textId="77777777" w:rsidTr="00B87213">
        <w:trPr>
          <w:trHeight w:val="276"/>
        </w:trPr>
        <w:tc>
          <w:tcPr>
            <w:tcW w:w="20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DDE0E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8CDD" w14:textId="77777777" w:rsidR="00445D4F" w:rsidRPr="00B20105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CAA691" w14:textId="77777777" w:rsidR="00445D4F" w:rsidRPr="00B20105" w:rsidRDefault="00445D4F" w:rsidP="00B87213">
            <w:pPr>
              <w:suppressAutoHyphens w:val="0"/>
              <w:rPr>
                <w:b/>
                <w:bCs/>
              </w:rPr>
            </w:pPr>
          </w:p>
        </w:tc>
        <w:tc>
          <w:tcPr>
            <w:tcW w:w="15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4EFE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D553C7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</w:tr>
      <w:tr w:rsidR="00445D4F" w:rsidRPr="00DF3D3D" w14:paraId="008720E7" w14:textId="77777777" w:rsidTr="00B87213">
        <w:trPr>
          <w:trHeight w:val="1100"/>
        </w:trPr>
        <w:tc>
          <w:tcPr>
            <w:tcW w:w="20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44DC7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AEF8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  <w:p w14:paraId="2C536176" w14:textId="77777777" w:rsidR="00445D4F" w:rsidRPr="00F03BC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EC2C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813677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7299">
              <w:t xml:space="preserve">Технический прогресс в XVIII – середине XIX вв. Промышленный переворот. Развитие </w:t>
            </w:r>
          </w:p>
          <w:p w14:paraId="5B75474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7299">
              <w:t>капиталистических отношений и социальной струк</w:t>
            </w:r>
            <w:r>
              <w:t>туры индустриального общества в</w:t>
            </w:r>
          </w:p>
          <w:p w14:paraId="3D3B483A" w14:textId="77777777" w:rsidR="00445D4F" w:rsidRPr="00B20105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F7299">
              <w:rPr>
                <w:lang w:val="en-US"/>
              </w:rPr>
              <w:t>XIX</w:t>
            </w:r>
            <w:r w:rsidRPr="009F7299">
              <w:t xml:space="preserve"> в.</w:t>
            </w:r>
            <w:r>
              <w:rPr>
                <w:i/>
                <w:sz w:val="22"/>
              </w:rPr>
              <w:t xml:space="preserve"> </w:t>
            </w:r>
            <w:r w:rsidRPr="00570156">
              <w:t>Различные модели перехода от традиционного к индустриальному обществу в европейских странах.</w:t>
            </w: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4EBB14" w14:textId="77777777" w:rsidR="00445D4F" w:rsidRPr="00B20105" w:rsidRDefault="00445D4F" w:rsidP="00B87213">
            <w:pPr>
              <w:suppressAutoHyphens w:val="0"/>
              <w:rPr>
                <w:b/>
                <w:bCs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BB83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6E0249" w14:paraId="2EA8A7F3" w14:textId="77777777" w:rsidTr="00B87213">
        <w:trPr>
          <w:trHeight w:val="276"/>
        </w:trPr>
        <w:tc>
          <w:tcPr>
            <w:tcW w:w="2049" w:type="dxa"/>
            <w:vMerge w:val="restart"/>
            <w:tcBorders>
              <w:top w:val="nil"/>
              <w:bottom w:val="single" w:sz="4" w:space="0" w:color="auto"/>
            </w:tcBorders>
          </w:tcPr>
          <w:p w14:paraId="5B05E840" w14:textId="77777777" w:rsidR="00445D4F" w:rsidRPr="0091626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CABD125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5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6833AFB" w14:textId="77777777" w:rsidR="00445D4F" w:rsidRPr="006E0249" w:rsidRDefault="00445D4F" w:rsidP="00B87213">
            <w:pPr>
              <w:rPr>
                <w:bCs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E0C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CAB68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0E0E019E" w14:textId="77777777" w:rsidTr="00B87213">
        <w:trPr>
          <w:trHeight w:val="3"/>
        </w:trPr>
        <w:tc>
          <w:tcPr>
            <w:tcW w:w="2049" w:type="dxa"/>
            <w:vMerge/>
            <w:tcBorders>
              <w:top w:val="nil"/>
            </w:tcBorders>
          </w:tcPr>
          <w:p w14:paraId="173FCFCD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61399A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8F98B22" w14:textId="77777777" w:rsidR="00445D4F" w:rsidRPr="009F7299" w:rsidRDefault="00445D4F" w:rsidP="00B87213">
            <w:pPr>
              <w:jc w:val="both"/>
              <w:rPr>
                <w:bCs/>
              </w:rPr>
            </w:pPr>
            <w:r w:rsidRPr="009F7299">
              <w:t xml:space="preserve">Политическое развитие стран западного мира. Возникновение идейно-политических течений. Становление гражданского общества </w:t>
            </w: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B626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DBEFF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4911CE3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31F1A619" w14:textId="77777777" w:rsidTr="00B87213">
        <w:trPr>
          <w:trHeight w:val="115"/>
        </w:trPr>
        <w:tc>
          <w:tcPr>
            <w:tcW w:w="2049" w:type="dxa"/>
            <w:vMerge/>
            <w:tcBorders>
              <w:top w:val="nil"/>
            </w:tcBorders>
          </w:tcPr>
          <w:p w14:paraId="4A60B30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7AC03EC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C36079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7FCE839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составление хронологии ключевых событий, систематических таблиц.</w:t>
            </w:r>
          </w:p>
          <w:p w14:paraId="309A7612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0B0581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8307C76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1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723C2B6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3BEDEF4B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1E7DC8C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D3165" w14:textId="77777777" w:rsidR="00445D4F" w:rsidRPr="00634605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3.6.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34605">
              <w:rPr>
                <w:b/>
              </w:rPr>
              <w:t xml:space="preserve">Традиционные общества Востока в </w:t>
            </w:r>
            <w:r>
              <w:rPr>
                <w:b/>
              </w:rPr>
              <w:t xml:space="preserve">XVΙ – </w:t>
            </w:r>
            <w:r>
              <w:rPr>
                <w:b/>
              </w:rPr>
              <w:lastRenderedPageBreak/>
              <w:t>X</w:t>
            </w:r>
            <w:r>
              <w:rPr>
                <w:b/>
                <w:lang w:val="en-US"/>
              </w:rPr>
              <w:t>IX</w:t>
            </w:r>
            <w:r w:rsidRPr="00634605">
              <w:rPr>
                <w:b/>
              </w:rPr>
              <w:t xml:space="preserve"> вв.</w:t>
            </w:r>
          </w:p>
          <w:p w14:paraId="75ACD01F" w14:textId="77777777" w:rsidR="00445D4F" w:rsidRPr="0091626F" w:rsidRDefault="00445D4F" w:rsidP="00B87213">
            <w:pPr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01B92CB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7F4972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3D58BCD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5181FD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21F4806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36821483" w14:textId="77777777" w:rsidTr="00B87213">
        <w:trPr>
          <w:trHeight w:val="14"/>
        </w:trPr>
        <w:tc>
          <w:tcPr>
            <w:tcW w:w="2049" w:type="dxa"/>
            <w:vMerge/>
          </w:tcPr>
          <w:p w14:paraId="3201D2D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0B0307C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0E4D5C0C" w14:textId="77777777" w:rsidR="00445D4F" w:rsidRPr="00634605" w:rsidRDefault="00445D4F" w:rsidP="00B87213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Страны Азии в </w:t>
            </w:r>
            <w:r>
              <w:rPr>
                <w:bCs/>
                <w:lang w:val="en-US"/>
              </w:rPr>
              <w:t>XVI</w:t>
            </w:r>
            <w:r w:rsidRPr="00634605">
              <w:rPr>
                <w:bCs/>
              </w:rPr>
              <w:t>-</w:t>
            </w:r>
            <w:r>
              <w:rPr>
                <w:bCs/>
                <w:lang w:val="en-US"/>
              </w:rPr>
              <w:t>XIX</w:t>
            </w:r>
            <w:r w:rsidRPr="00634605">
              <w:rPr>
                <w:bCs/>
              </w:rPr>
              <w:t xml:space="preserve"> </w:t>
            </w:r>
            <w:r>
              <w:rPr>
                <w:bCs/>
              </w:rPr>
              <w:t>вв.: традиционные общества, проблемы модернизации и пути их решения.</w:t>
            </w:r>
          </w:p>
        </w:tc>
        <w:tc>
          <w:tcPr>
            <w:tcW w:w="1179" w:type="dxa"/>
            <w:vMerge/>
          </w:tcPr>
          <w:p w14:paraId="48D0DF2C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00E784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628CE61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2A602551" w14:textId="77777777" w:rsidTr="00B87213">
        <w:trPr>
          <w:trHeight w:val="3"/>
        </w:trPr>
        <w:tc>
          <w:tcPr>
            <w:tcW w:w="2049" w:type="dxa"/>
            <w:vMerge/>
          </w:tcPr>
          <w:p w14:paraId="3759C50D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9E946F0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5553160A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Османская империя, Индия, Китай, Япония.</w:t>
            </w:r>
          </w:p>
        </w:tc>
        <w:tc>
          <w:tcPr>
            <w:tcW w:w="1179" w:type="dxa"/>
            <w:vMerge/>
          </w:tcPr>
          <w:p w14:paraId="6F8167F4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27DF22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4C08FF9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</w:tr>
      <w:tr w:rsidR="00445D4F" w:rsidRPr="002D1EEF" w14:paraId="4AED56D0" w14:textId="77777777" w:rsidTr="00B87213">
        <w:trPr>
          <w:trHeight w:val="115"/>
        </w:trPr>
        <w:tc>
          <w:tcPr>
            <w:tcW w:w="2049" w:type="dxa"/>
            <w:vMerge/>
          </w:tcPr>
          <w:p w14:paraId="45845071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000EEBD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77AB3C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194FD23B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64743C">
              <w:rPr>
                <w:lang w:eastAsia="ru-RU"/>
              </w:rPr>
              <w:t xml:space="preserve">Подготовка устного сообщения 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40E8F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3371DA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</w:t>
            </w:r>
          </w:p>
          <w:p w14:paraId="14799784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1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7B6627F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4093C719" w14:textId="77777777" w:rsidTr="00B87213">
        <w:trPr>
          <w:trHeight w:val="1024"/>
        </w:trPr>
        <w:tc>
          <w:tcPr>
            <w:tcW w:w="2049" w:type="dxa"/>
            <w:tcBorders>
              <w:bottom w:val="single" w:sz="4" w:space="0" w:color="auto"/>
            </w:tcBorders>
          </w:tcPr>
          <w:p w14:paraId="0E2837A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Раздел 4.</w:t>
            </w:r>
          </w:p>
          <w:p w14:paraId="37EB4C65" w14:textId="77777777" w:rsidR="00445D4F" w:rsidRPr="008F69DE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История ХХ-начала ХХ</w:t>
            </w:r>
            <w:r>
              <w:rPr>
                <w:b/>
                <w:bCs/>
                <w:lang w:val="en-US"/>
              </w:rPr>
              <w:t>I</w:t>
            </w:r>
            <w:r w:rsidRPr="008F69D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в.</w:t>
            </w:r>
          </w:p>
        </w:tc>
        <w:tc>
          <w:tcPr>
            <w:tcW w:w="9921" w:type="dxa"/>
            <w:gridSpan w:val="4"/>
            <w:tcBorders>
              <w:bottom w:val="single" w:sz="4" w:space="0" w:color="auto"/>
            </w:tcBorders>
          </w:tcPr>
          <w:p w14:paraId="58DE92E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DB6D4C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A0DB1D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A6CF73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79" w:type="dxa"/>
            <w:vMerge w:val="restart"/>
            <w:tcBorders>
              <w:bottom w:val="single" w:sz="4" w:space="0" w:color="auto"/>
            </w:tcBorders>
          </w:tcPr>
          <w:p w14:paraId="615434C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67A44B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BAAC25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0EEAE1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F98A4E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DFC27E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D92F8B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52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5D83B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6E0249" w14:paraId="39795511" w14:textId="77777777" w:rsidTr="00B87213">
        <w:trPr>
          <w:trHeight w:val="217"/>
        </w:trPr>
        <w:tc>
          <w:tcPr>
            <w:tcW w:w="2049" w:type="dxa"/>
            <w:vMerge w:val="restart"/>
          </w:tcPr>
          <w:p w14:paraId="0049D0F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4.1.</w:t>
            </w:r>
          </w:p>
          <w:p w14:paraId="2AE2672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Россия и мир в 1900-1914гг.</w:t>
            </w:r>
          </w:p>
        </w:tc>
        <w:tc>
          <w:tcPr>
            <w:tcW w:w="9921" w:type="dxa"/>
            <w:gridSpan w:val="4"/>
          </w:tcPr>
          <w:p w14:paraId="4A9B16D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3AC7DA4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00E652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79" w:type="dxa"/>
            <w:vMerge/>
          </w:tcPr>
          <w:p w14:paraId="634C922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0B904A2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23C75F89" w14:textId="77777777" w:rsidTr="00B87213">
        <w:trPr>
          <w:trHeight w:val="1315"/>
        </w:trPr>
        <w:tc>
          <w:tcPr>
            <w:tcW w:w="2049" w:type="dxa"/>
            <w:vMerge/>
            <w:tcBorders>
              <w:bottom w:val="single" w:sz="4" w:space="0" w:color="auto"/>
            </w:tcBorders>
          </w:tcPr>
          <w:p w14:paraId="7EC14F0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901C84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346D8564" w14:textId="77777777" w:rsidR="00445D4F" w:rsidRPr="00EB07A3" w:rsidRDefault="00445D4F" w:rsidP="00B87213">
            <w:pPr>
              <w:jc w:val="both"/>
            </w:pPr>
            <w:r>
              <w:t xml:space="preserve">Новейшая эпоха. Государства и народы на карте мира. </w:t>
            </w:r>
            <w:r w:rsidRPr="008F69DE">
              <w:t>Научно-технический прогресс в</w:t>
            </w:r>
            <w:r>
              <w:t xml:space="preserve"> начале ХХ века. Центры и периферия индустриального мира. Страны Европы и США в начале ХХ в. Проблемы модернизации.</w:t>
            </w:r>
          </w:p>
        </w:tc>
        <w:tc>
          <w:tcPr>
            <w:tcW w:w="1179" w:type="dxa"/>
            <w:vMerge/>
            <w:tcBorders>
              <w:bottom w:val="single" w:sz="4" w:space="0" w:color="auto"/>
            </w:tcBorders>
          </w:tcPr>
          <w:p w14:paraId="68A3243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5B2535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533EAE7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40A9F132" w14:textId="77777777" w:rsidTr="00B87213">
        <w:trPr>
          <w:trHeight w:val="3"/>
        </w:trPr>
        <w:tc>
          <w:tcPr>
            <w:tcW w:w="2049" w:type="dxa"/>
            <w:vMerge/>
          </w:tcPr>
          <w:p w14:paraId="32A8C66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FD09A7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50C2856C" w14:textId="77777777" w:rsidR="00445D4F" w:rsidRPr="002E0111" w:rsidRDefault="00445D4F" w:rsidP="00B87213">
            <w:pPr>
              <w:jc w:val="both"/>
            </w:pPr>
            <w:r w:rsidRPr="002E0111">
              <w:t>Самодержавие, сословный ст</w:t>
            </w:r>
            <w:r>
              <w:t>рой и модернизационные процессы в России.</w:t>
            </w:r>
            <w:r w:rsidRPr="002E0111">
              <w:t xml:space="preserve"> Реформы С.Ю. Витте. Аграрная реформа </w:t>
            </w:r>
            <w:proofErr w:type="spellStart"/>
            <w:r w:rsidRPr="002E0111">
              <w:t>П.А.Столыпина</w:t>
            </w:r>
            <w:proofErr w:type="spellEnd"/>
            <w:r w:rsidRPr="002E0111">
              <w:t>. Нарастание экономических и социальных противоречий в условиях форсированной модернизации.</w:t>
            </w:r>
          </w:p>
          <w:p w14:paraId="518550EE" w14:textId="77777777" w:rsidR="00445D4F" w:rsidRPr="002E0111" w:rsidRDefault="00445D4F" w:rsidP="00B87213">
            <w:pPr>
              <w:widowControl w:val="0"/>
              <w:ind w:firstLine="567"/>
              <w:jc w:val="both"/>
              <w:rPr>
                <w:bCs/>
              </w:rPr>
            </w:pPr>
          </w:p>
        </w:tc>
        <w:tc>
          <w:tcPr>
            <w:tcW w:w="1179" w:type="dxa"/>
            <w:vMerge/>
          </w:tcPr>
          <w:p w14:paraId="027EAC5B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0A6D62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B719D3D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7C33E027" w14:textId="77777777" w:rsidTr="00B87213">
        <w:trPr>
          <w:trHeight w:val="3"/>
        </w:trPr>
        <w:tc>
          <w:tcPr>
            <w:tcW w:w="2049" w:type="dxa"/>
            <w:vMerge/>
          </w:tcPr>
          <w:p w14:paraId="5296E24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174ADB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74383398" w14:textId="77777777" w:rsidR="00445D4F" w:rsidRPr="002E0111" w:rsidRDefault="00445D4F" w:rsidP="00B87213">
            <w:pPr>
              <w:pStyle w:val="a9"/>
              <w:spacing w:line="240" w:lineRule="auto"/>
              <w:ind w:firstLine="0"/>
              <w:jc w:val="both"/>
              <w:rPr>
                <w:sz w:val="24"/>
              </w:rPr>
            </w:pPr>
            <w:r w:rsidRPr="002E0111">
              <w:rPr>
                <w:sz w:val="24"/>
              </w:rPr>
              <w:t>Идейные течения, политические партии и общественные движения в России на рубеже веков. Революция 1905-1907 гг. Становление российского парламентаризма.</w:t>
            </w:r>
          </w:p>
          <w:p w14:paraId="2B203553" w14:textId="77777777" w:rsidR="00445D4F" w:rsidRPr="002E0111" w:rsidRDefault="00445D4F" w:rsidP="00B87213">
            <w:pPr>
              <w:ind w:firstLine="567"/>
              <w:jc w:val="both"/>
            </w:pPr>
          </w:p>
          <w:p w14:paraId="0DAA6DC6" w14:textId="77777777" w:rsidR="00445D4F" w:rsidRPr="002E0111" w:rsidRDefault="00445D4F" w:rsidP="00B87213">
            <w:pPr>
              <w:snapToGrid w:val="0"/>
              <w:rPr>
                <w:bCs/>
              </w:rPr>
            </w:pPr>
          </w:p>
        </w:tc>
        <w:tc>
          <w:tcPr>
            <w:tcW w:w="1179" w:type="dxa"/>
            <w:vMerge/>
          </w:tcPr>
          <w:p w14:paraId="5E41F661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395E2F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830337B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10DD8222" w14:textId="77777777" w:rsidTr="00B87213">
        <w:trPr>
          <w:trHeight w:val="115"/>
        </w:trPr>
        <w:tc>
          <w:tcPr>
            <w:tcW w:w="2049" w:type="dxa"/>
            <w:vMerge/>
          </w:tcPr>
          <w:p w14:paraId="6D2B3CA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2EC23ED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CF0864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625D48E2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1624D">
              <w:rPr>
                <w:iCs/>
              </w:rPr>
              <w:t xml:space="preserve">подготовка сообщений об отдельных странах </w:t>
            </w:r>
            <w:proofErr w:type="gramStart"/>
            <w:r w:rsidRPr="00A1624D">
              <w:rPr>
                <w:iCs/>
              </w:rPr>
              <w:t>( в</w:t>
            </w:r>
            <w:proofErr w:type="gramEnd"/>
            <w:r w:rsidRPr="00A1624D">
              <w:rPr>
                <w:iCs/>
              </w:rPr>
              <w:t xml:space="preserve"> форме аналитического эссе о политической и экономической ситуации, </w:t>
            </w:r>
            <w:proofErr w:type="gramStart"/>
            <w:r w:rsidRPr="00A1624D">
              <w:rPr>
                <w:iCs/>
              </w:rPr>
              <w:t>заметки  корреспондента</w:t>
            </w:r>
            <w:proofErr w:type="gramEnd"/>
            <w:r w:rsidRPr="00A1624D">
              <w:rPr>
                <w:iCs/>
              </w:rPr>
              <w:t xml:space="preserve"> газеты, впечатлений туриста.)</w:t>
            </w:r>
            <w:r w:rsidRPr="002D1EEF">
              <w:rPr>
                <w:iCs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FC1EB5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D6DDE91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7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B002D7A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136A7244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1CD5F98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7D2FCE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4.2.</w:t>
            </w:r>
          </w:p>
          <w:p w14:paraId="543CCE42" w14:textId="77777777" w:rsidR="00445D4F" w:rsidRPr="0091626F" w:rsidRDefault="00445D4F" w:rsidP="00B87213">
            <w:pPr>
              <w:rPr>
                <w:b/>
                <w:bCs/>
              </w:rPr>
            </w:pPr>
            <w:r>
              <w:rPr>
                <w:b/>
                <w:bCs/>
              </w:rPr>
              <w:t>Первая мировая война</w:t>
            </w:r>
          </w:p>
        </w:tc>
        <w:tc>
          <w:tcPr>
            <w:tcW w:w="9921" w:type="dxa"/>
            <w:gridSpan w:val="4"/>
          </w:tcPr>
          <w:p w14:paraId="3BC1977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CDD644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245C2D9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4EC09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B404C6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CC017E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0620F3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CEEE5C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3F20EF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834BD0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A4457D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AEB741B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75D1F9D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27C1ED60" w14:textId="77777777" w:rsidTr="00B87213">
        <w:trPr>
          <w:trHeight w:val="14"/>
        </w:trPr>
        <w:tc>
          <w:tcPr>
            <w:tcW w:w="2049" w:type="dxa"/>
            <w:vMerge/>
          </w:tcPr>
          <w:p w14:paraId="75AE675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3EBFE0E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6224E067" w14:textId="77777777" w:rsidR="00445D4F" w:rsidRPr="006E0249" w:rsidRDefault="00445D4F" w:rsidP="00B87213">
            <w:pPr>
              <w:jc w:val="both"/>
              <w:rPr>
                <w:bCs/>
              </w:rPr>
            </w:pPr>
            <w:r>
              <w:rPr>
                <w:bCs/>
              </w:rPr>
              <w:t>Борьба за передел мира. Первая мировая война: участники, основные фронты, итоги.</w:t>
            </w:r>
          </w:p>
        </w:tc>
        <w:tc>
          <w:tcPr>
            <w:tcW w:w="1179" w:type="dxa"/>
            <w:vMerge/>
          </w:tcPr>
          <w:p w14:paraId="3BC1B65F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17E240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F388E90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2C0534FC" w14:textId="77777777" w:rsidTr="00B87213">
        <w:trPr>
          <w:trHeight w:val="3"/>
        </w:trPr>
        <w:tc>
          <w:tcPr>
            <w:tcW w:w="2049" w:type="dxa"/>
            <w:vMerge/>
          </w:tcPr>
          <w:p w14:paraId="55BC452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2B5DBB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05BB8ABA" w14:textId="77777777" w:rsidR="00445D4F" w:rsidRPr="006E0249" w:rsidRDefault="00445D4F" w:rsidP="00B87213">
            <w:pPr>
              <w:jc w:val="both"/>
              <w:rPr>
                <w:bCs/>
              </w:rPr>
            </w:pPr>
            <w:r>
              <w:rPr>
                <w:bCs/>
              </w:rPr>
              <w:t>Война и общество (Европа и Россия)</w:t>
            </w:r>
          </w:p>
        </w:tc>
        <w:tc>
          <w:tcPr>
            <w:tcW w:w="1179" w:type="dxa"/>
            <w:vMerge/>
          </w:tcPr>
          <w:p w14:paraId="06C5A35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718FD8D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4C3F119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0E0A5B57" w14:textId="77777777" w:rsidTr="00B87213">
        <w:trPr>
          <w:trHeight w:val="749"/>
        </w:trPr>
        <w:tc>
          <w:tcPr>
            <w:tcW w:w="2049" w:type="dxa"/>
            <w:vMerge/>
          </w:tcPr>
          <w:p w14:paraId="5ECE666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2F3BB33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205651F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4743C">
              <w:rPr>
                <w:lang w:eastAsia="ru-RU"/>
              </w:rPr>
              <w:t xml:space="preserve">Подготовка устного </w:t>
            </w:r>
            <w:r>
              <w:rPr>
                <w:lang w:eastAsia="ru-RU"/>
              </w:rPr>
              <w:t>сообщения о военных действиях от лица корреспондентов газет или историков</w:t>
            </w:r>
            <w:r w:rsidRPr="0064743C">
              <w:rPr>
                <w:lang w:eastAsia="ru-RU"/>
              </w:rPr>
              <w:br/>
            </w:r>
          </w:p>
        </w:tc>
        <w:tc>
          <w:tcPr>
            <w:tcW w:w="1179" w:type="dxa"/>
            <w:vMerge/>
          </w:tcPr>
          <w:p w14:paraId="2A93518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70ABE8AE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0281E68D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3E5EE37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48EAF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4.3.</w:t>
            </w:r>
          </w:p>
          <w:p w14:paraId="5D6A583F" w14:textId="77777777" w:rsidR="00445D4F" w:rsidRPr="002E0111" w:rsidRDefault="00445D4F" w:rsidP="00B87213">
            <w:pPr>
              <w:rPr>
                <w:b/>
              </w:rPr>
            </w:pPr>
            <w:r w:rsidRPr="002E0111">
              <w:rPr>
                <w:b/>
              </w:rPr>
              <w:t>Революция и Гражданская война в России</w:t>
            </w:r>
          </w:p>
          <w:p w14:paraId="53C85F46" w14:textId="77777777" w:rsidR="00445D4F" w:rsidRPr="002E0111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48FBD9F8" w14:textId="77777777" w:rsidR="00445D4F" w:rsidRPr="0091626F" w:rsidRDefault="00445D4F" w:rsidP="00B87213">
            <w:pPr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00E5DB4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D19367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1B4C262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35FF20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22D5E36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19B422F5" w14:textId="77777777" w:rsidTr="00B87213">
        <w:trPr>
          <w:trHeight w:val="14"/>
        </w:trPr>
        <w:tc>
          <w:tcPr>
            <w:tcW w:w="2049" w:type="dxa"/>
            <w:vMerge/>
          </w:tcPr>
          <w:p w14:paraId="4C765390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727098D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64A3BB81" w14:textId="77777777" w:rsidR="00445D4F" w:rsidRPr="0055378A" w:rsidRDefault="00445D4F" w:rsidP="00B87213">
            <w:pPr>
              <w:rPr>
                <w:bCs/>
              </w:rPr>
            </w:pPr>
            <w:r>
              <w:t xml:space="preserve"> Февральская революция</w:t>
            </w:r>
            <w:r w:rsidRPr="0055378A">
              <w:t xml:space="preserve"> 1917 г. </w:t>
            </w:r>
            <w:r>
              <w:t xml:space="preserve">и возможные альтернативы развития России. </w:t>
            </w:r>
            <w:r w:rsidRPr="0055378A">
              <w:t>Временное правительство и Советы. Тактика политических партий.</w:t>
            </w:r>
          </w:p>
        </w:tc>
        <w:tc>
          <w:tcPr>
            <w:tcW w:w="1179" w:type="dxa"/>
            <w:vMerge/>
          </w:tcPr>
          <w:p w14:paraId="785D3095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A1DB37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07AFFCC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0D43DF46" w14:textId="77777777" w:rsidTr="00B87213">
        <w:trPr>
          <w:trHeight w:val="3"/>
        </w:trPr>
        <w:tc>
          <w:tcPr>
            <w:tcW w:w="2049" w:type="dxa"/>
            <w:vMerge/>
          </w:tcPr>
          <w:p w14:paraId="2EADCF6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CFB217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2940047D" w14:textId="77777777" w:rsidR="00445D4F" w:rsidRPr="0055378A" w:rsidRDefault="00445D4F" w:rsidP="00B87213">
            <w:r w:rsidRPr="0055378A">
              <w:t xml:space="preserve">Провозглашение и утверждение советской власти. </w:t>
            </w:r>
            <w:r>
              <w:t xml:space="preserve">Причины победы большевиков. </w:t>
            </w:r>
            <w:r w:rsidRPr="0055378A">
              <w:t xml:space="preserve">Учредительное собрание. Брестский мир. Формирование однопартийной системы. </w:t>
            </w:r>
          </w:p>
          <w:p w14:paraId="17F8E79C" w14:textId="77777777" w:rsidR="00445D4F" w:rsidRPr="0055378A" w:rsidRDefault="00445D4F" w:rsidP="00B87213">
            <w:pPr>
              <w:ind w:firstLine="567"/>
              <w:rPr>
                <w:bCs/>
              </w:rPr>
            </w:pPr>
          </w:p>
        </w:tc>
        <w:tc>
          <w:tcPr>
            <w:tcW w:w="1179" w:type="dxa"/>
            <w:vMerge/>
          </w:tcPr>
          <w:p w14:paraId="42DA07FD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171573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42BBECF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11872149" w14:textId="77777777" w:rsidTr="00B87213">
        <w:trPr>
          <w:trHeight w:val="3"/>
        </w:trPr>
        <w:tc>
          <w:tcPr>
            <w:tcW w:w="2049" w:type="dxa"/>
            <w:vMerge/>
          </w:tcPr>
          <w:p w14:paraId="7FD92C4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983EA25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64BA652E" w14:textId="77777777" w:rsidR="00445D4F" w:rsidRPr="0055378A" w:rsidRDefault="00445D4F" w:rsidP="00B87213">
            <w:pPr>
              <w:widowControl w:val="0"/>
            </w:pPr>
            <w:r w:rsidRPr="0055378A">
              <w:t xml:space="preserve">Гражданская война и иностранная интервенция. </w:t>
            </w:r>
            <w:r>
              <w:t xml:space="preserve">Социальный состав и политическая ориентация противоборствующих сторон. </w:t>
            </w:r>
            <w:r w:rsidRPr="0055378A">
              <w:t xml:space="preserve">Политика «военного коммунизма». «Белый» и «красный» террор. </w:t>
            </w:r>
            <w:r>
              <w:t>Последствия и итоги Гражданской войны.</w:t>
            </w:r>
          </w:p>
          <w:p w14:paraId="5DC88A73" w14:textId="77777777" w:rsidR="00445D4F" w:rsidRPr="0055378A" w:rsidRDefault="00445D4F" w:rsidP="00B87213">
            <w:pPr>
              <w:shd w:val="clear" w:color="auto" w:fill="FFFFFF"/>
              <w:ind w:firstLine="567"/>
              <w:rPr>
                <w:bCs/>
              </w:rPr>
            </w:pPr>
          </w:p>
        </w:tc>
        <w:tc>
          <w:tcPr>
            <w:tcW w:w="1179" w:type="dxa"/>
            <w:vMerge/>
          </w:tcPr>
          <w:p w14:paraId="71743777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1280BA5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F790A25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3E2DEE66" w14:textId="77777777" w:rsidTr="00B87213">
        <w:trPr>
          <w:trHeight w:val="88"/>
        </w:trPr>
        <w:tc>
          <w:tcPr>
            <w:tcW w:w="2049" w:type="dxa"/>
            <w:vMerge/>
          </w:tcPr>
          <w:p w14:paraId="08149A1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968B43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60D62A25" w14:textId="77777777" w:rsidR="00445D4F" w:rsidRPr="0055378A" w:rsidRDefault="00445D4F" w:rsidP="00B87213">
            <w:r w:rsidRPr="0055378A">
              <w:t xml:space="preserve">Переход к новой экономической политике. </w:t>
            </w:r>
          </w:p>
          <w:p w14:paraId="131BC5EE" w14:textId="77777777" w:rsidR="00445D4F" w:rsidRPr="0055378A" w:rsidRDefault="00445D4F" w:rsidP="00B87213">
            <w:pPr>
              <w:snapToGrid w:val="0"/>
              <w:rPr>
                <w:bCs/>
              </w:rPr>
            </w:pPr>
          </w:p>
        </w:tc>
        <w:tc>
          <w:tcPr>
            <w:tcW w:w="1179" w:type="dxa"/>
            <w:vMerge/>
          </w:tcPr>
          <w:p w14:paraId="2B84F1EF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64239B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ABE2F0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10DF2704" w14:textId="77777777" w:rsidTr="00B87213">
        <w:trPr>
          <w:trHeight w:val="115"/>
        </w:trPr>
        <w:tc>
          <w:tcPr>
            <w:tcW w:w="2049" w:type="dxa"/>
            <w:vMerge/>
          </w:tcPr>
          <w:p w14:paraId="031F976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6DFFDD7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BDF63D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1406F306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Изучение материала учебника – составление периодизации и систематической таблицы</w:t>
            </w:r>
            <w:r w:rsidRPr="002D1EEF">
              <w:rPr>
                <w:iCs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9A5E99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CFE6F51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80131C4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4EA2310D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5BE86CC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EA16A6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4.4.</w:t>
            </w:r>
          </w:p>
          <w:p w14:paraId="117BCB09" w14:textId="77777777" w:rsidR="00445D4F" w:rsidRDefault="00445D4F" w:rsidP="00B87213">
            <w:pPr>
              <w:rPr>
                <w:b/>
              </w:rPr>
            </w:pPr>
            <w:r>
              <w:rPr>
                <w:b/>
              </w:rPr>
              <w:t>СССР в 1922-194</w:t>
            </w:r>
            <w:r w:rsidRPr="00181556">
              <w:rPr>
                <w:b/>
              </w:rPr>
              <w:t>1 гг</w:t>
            </w:r>
            <w:r>
              <w:rPr>
                <w:b/>
                <w:sz w:val="22"/>
              </w:rPr>
              <w:t xml:space="preserve">. </w:t>
            </w:r>
          </w:p>
          <w:p w14:paraId="5528D509" w14:textId="77777777" w:rsidR="00445D4F" w:rsidRPr="0091626F" w:rsidRDefault="00445D4F" w:rsidP="00B87213">
            <w:pPr>
              <w:ind w:left="567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1A81A00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9E4D34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5A8A477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E4D064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361B413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6DB765D1" w14:textId="77777777" w:rsidTr="00B87213">
        <w:trPr>
          <w:trHeight w:val="14"/>
        </w:trPr>
        <w:tc>
          <w:tcPr>
            <w:tcW w:w="2049" w:type="dxa"/>
            <w:vMerge/>
          </w:tcPr>
          <w:p w14:paraId="3F40978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2C025E7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71EF43E3" w14:textId="77777777" w:rsidR="00445D4F" w:rsidRPr="00D319BE" w:rsidRDefault="00445D4F" w:rsidP="00B87213">
            <w:pPr>
              <w:jc w:val="both"/>
            </w:pPr>
            <w:r w:rsidRPr="00D319BE">
              <w:rPr>
                <w:bCs/>
              </w:rPr>
              <w:t xml:space="preserve"> Образование СССР. Выбор путей объединения. Национально-государственное строительст</w:t>
            </w:r>
            <w:r w:rsidRPr="00D319BE">
              <w:t>во.</w:t>
            </w:r>
          </w:p>
          <w:p w14:paraId="030C45F1" w14:textId="77777777" w:rsidR="00445D4F" w:rsidRPr="00D319BE" w:rsidRDefault="00445D4F" w:rsidP="00B87213">
            <w:pPr>
              <w:jc w:val="both"/>
              <w:rPr>
                <w:bCs/>
              </w:rPr>
            </w:pPr>
          </w:p>
        </w:tc>
        <w:tc>
          <w:tcPr>
            <w:tcW w:w="1179" w:type="dxa"/>
            <w:vMerge/>
          </w:tcPr>
          <w:p w14:paraId="08E3E660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A09B0B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0CD4405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500A8207" w14:textId="77777777" w:rsidTr="00B87213">
        <w:trPr>
          <w:trHeight w:val="3"/>
        </w:trPr>
        <w:tc>
          <w:tcPr>
            <w:tcW w:w="2049" w:type="dxa"/>
            <w:vMerge/>
          </w:tcPr>
          <w:p w14:paraId="2FC9FDF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32083B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416A9412" w14:textId="77777777" w:rsidR="00445D4F" w:rsidRPr="00D319BE" w:rsidRDefault="00445D4F" w:rsidP="00B87213">
            <w:pPr>
              <w:jc w:val="both"/>
              <w:rPr>
                <w:bCs/>
              </w:rPr>
            </w:pPr>
            <w:r>
              <w:t>Свертывание нэпа и переход к форсированной модели развития</w:t>
            </w:r>
            <w:r w:rsidRPr="00D319BE">
              <w:t>.  Индустриализация. Коллективизация</w:t>
            </w:r>
            <w:r>
              <w:t>. Результаты и последствия форсированной модернизации.</w:t>
            </w:r>
          </w:p>
        </w:tc>
        <w:tc>
          <w:tcPr>
            <w:tcW w:w="1179" w:type="dxa"/>
            <w:vMerge/>
          </w:tcPr>
          <w:p w14:paraId="30BF4930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567775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D599087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51C0D4E7" w14:textId="77777777" w:rsidTr="00B87213">
        <w:trPr>
          <w:trHeight w:val="3"/>
        </w:trPr>
        <w:tc>
          <w:tcPr>
            <w:tcW w:w="2049" w:type="dxa"/>
            <w:vMerge/>
          </w:tcPr>
          <w:p w14:paraId="3E2B317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A1583C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466DA2E4" w14:textId="77777777" w:rsidR="00445D4F" w:rsidRPr="00D319BE" w:rsidRDefault="00445D4F" w:rsidP="00B87213">
            <w:pPr>
              <w:jc w:val="both"/>
              <w:rPr>
                <w:bCs/>
              </w:rPr>
            </w:pPr>
            <w:r>
              <w:rPr>
                <w:bCs/>
              </w:rPr>
              <w:t>Советская партийно-государственная система. От партийных дискуссий к культу личности Сталина. Массовые репрессии.</w:t>
            </w:r>
          </w:p>
        </w:tc>
        <w:tc>
          <w:tcPr>
            <w:tcW w:w="1179" w:type="dxa"/>
            <w:vMerge/>
          </w:tcPr>
          <w:p w14:paraId="770EDBB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1010FCD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6C07E79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01C22C3C" w14:textId="77777777" w:rsidTr="00B87213">
        <w:trPr>
          <w:trHeight w:val="88"/>
        </w:trPr>
        <w:tc>
          <w:tcPr>
            <w:tcW w:w="2049" w:type="dxa"/>
            <w:vMerge/>
          </w:tcPr>
          <w:p w14:paraId="6DB47FF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09D8BE8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770D1C38" w14:textId="77777777" w:rsidR="00445D4F" w:rsidRPr="00D319BE" w:rsidRDefault="00445D4F" w:rsidP="00B87213">
            <w:pPr>
              <w:jc w:val="both"/>
            </w:pPr>
            <w:r w:rsidRPr="00D319BE">
              <w:t xml:space="preserve">Дипломатическое признание СССР. Внешнеполитическая стратегия СССР между мировыми войнами. </w:t>
            </w:r>
          </w:p>
          <w:p w14:paraId="4D00817C" w14:textId="77777777" w:rsidR="00445D4F" w:rsidRPr="006E0249" w:rsidRDefault="00445D4F" w:rsidP="00B87213">
            <w:pPr>
              <w:snapToGrid w:val="0"/>
              <w:rPr>
                <w:bCs/>
              </w:rPr>
            </w:pPr>
          </w:p>
        </w:tc>
        <w:tc>
          <w:tcPr>
            <w:tcW w:w="1179" w:type="dxa"/>
            <w:vMerge/>
          </w:tcPr>
          <w:p w14:paraId="277456AD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52E028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123495C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58B9E66B" w14:textId="77777777" w:rsidTr="00B87213">
        <w:trPr>
          <w:trHeight w:val="115"/>
        </w:trPr>
        <w:tc>
          <w:tcPr>
            <w:tcW w:w="2049" w:type="dxa"/>
            <w:vMerge/>
          </w:tcPr>
          <w:p w14:paraId="1127BD2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3C908CB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0720EA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02A93141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64743C">
              <w:rPr>
                <w:bCs/>
              </w:rPr>
              <w:t>выполнение поисковых и аналитических заданий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FD3458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71E5D3A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4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2EB521C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64568841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6EC9867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37624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4.5.</w:t>
            </w:r>
          </w:p>
          <w:p w14:paraId="1BC25E11" w14:textId="77777777" w:rsidR="00445D4F" w:rsidRPr="0091626F" w:rsidRDefault="00445D4F" w:rsidP="00B87213">
            <w:pPr>
              <w:rPr>
                <w:b/>
                <w:bCs/>
              </w:rPr>
            </w:pPr>
            <w:r>
              <w:rPr>
                <w:b/>
                <w:bCs/>
              </w:rPr>
              <w:t>Страны мира в 1918-1939гг.</w:t>
            </w:r>
          </w:p>
        </w:tc>
        <w:tc>
          <w:tcPr>
            <w:tcW w:w="9921" w:type="dxa"/>
            <w:gridSpan w:val="4"/>
          </w:tcPr>
          <w:p w14:paraId="0A9F79F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316864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322AC05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D2296D0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23007A0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178E25C6" w14:textId="77777777" w:rsidTr="00B87213">
        <w:trPr>
          <w:trHeight w:val="14"/>
        </w:trPr>
        <w:tc>
          <w:tcPr>
            <w:tcW w:w="2049" w:type="dxa"/>
            <w:vMerge/>
          </w:tcPr>
          <w:p w14:paraId="66B60F6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717A1B4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7474DDA9" w14:textId="77777777" w:rsidR="00445D4F" w:rsidRPr="006E0249" w:rsidRDefault="00445D4F" w:rsidP="00B87213">
            <w:pPr>
              <w:jc w:val="both"/>
              <w:rPr>
                <w:bCs/>
              </w:rPr>
            </w:pPr>
            <w:r>
              <w:rPr>
                <w:bCs/>
              </w:rPr>
              <w:t>Мир после войны. Версальско – Вашингтонская система. Образование новых государств.</w:t>
            </w:r>
          </w:p>
        </w:tc>
        <w:tc>
          <w:tcPr>
            <w:tcW w:w="1179" w:type="dxa"/>
            <w:vMerge/>
          </w:tcPr>
          <w:p w14:paraId="42689434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10A79D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9F0021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3D6D9C61" w14:textId="77777777" w:rsidTr="00B87213">
        <w:trPr>
          <w:trHeight w:val="3"/>
        </w:trPr>
        <w:tc>
          <w:tcPr>
            <w:tcW w:w="2049" w:type="dxa"/>
            <w:vMerge/>
          </w:tcPr>
          <w:p w14:paraId="434BCD7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E16DC7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5E15D4CB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Периоды межвоенной истории. Мировой экономический кризис. Выбор путей и моделей развития в странах Западной Европы и США: демократия, авторитаризм, тоталитаризм.</w:t>
            </w:r>
          </w:p>
        </w:tc>
        <w:tc>
          <w:tcPr>
            <w:tcW w:w="1179" w:type="dxa"/>
            <w:vMerge/>
          </w:tcPr>
          <w:p w14:paraId="069155BA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10927C3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EB413EF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34144AA4" w14:textId="77777777" w:rsidTr="00B87213">
        <w:trPr>
          <w:trHeight w:val="3"/>
        </w:trPr>
        <w:tc>
          <w:tcPr>
            <w:tcW w:w="2049" w:type="dxa"/>
            <w:vMerge/>
          </w:tcPr>
          <w:p w14:paraId="311505F0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E9193B8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01DCB0EC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Страны Азии в 1918-1939 гг. Революция и реформы в Турции. Освободительные движения в Китае, Индии.</w:t>
            </w:r>
          </w:p>
        </w:tc>
        <w:tc>
          <w:tcPr>
            <w:tcW w:w="1179" w:type="dxa"/>
            <w:vMerge/>
          </w:tcPr>
          <w:p w14:paraId="0A7BEE42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F70070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7C9CEE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1B2D2BCC" w14:textId="77777777" w:rsidTr="00B87213">
        <w:trPr>
          <w:trHeight w:val="88"/>
        </w:trPr>
        <w:tc>
          <w:tcPr>
            <w:tcW w:w="2049" w:type="dxa"/>
            <w:vMerge/>
          </w:tcPr>
          <w:p w14:paraId="098048AD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970D92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1948ACBB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Международные отношения в 1920-1930-е гг. Развертывание агрессии в Европе, Азии и Африке и нарастание угрозы войны.</w:t>
            </w:r>
          </w:p>
        </w:tc>
        <w:tc>
          <w:tcPr>
            <w:tcW w:w="1179" w:type="dxa"/>
            <w:vMerge/>
          </w:tcPr>
          <w:p w14:paraId="14172E72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85D7AD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53E897D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68F9FC05" w14:textId="77777777" w:rsidTr="00B87213">
        <w:trPr>
          <w:trHeight w:val="115"/>
        </w:trPr>
        <w:tc>
          <w:tcPr>
            <w:tcW w:w="2049" w:type="dxa"/>
            <w:vMerge/>
          </w:tcPr>
          <w:p w14:paraId="2EF5EB1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2B4934E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27FC12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6A21242B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Составление сравнительной характеристики политических режимов, хроники важнейших событий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475784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99378BB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4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98B8855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4F04D3CF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59462F2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8C7F4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4.6.</w:t>
            </w:r>
          </w:p>
          <w:p w14:paraId="4CFBADE5" w14:textId="77777777" w:rsidR="00445D4F" w:rsidRPr="0091626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Вторая мировая война (1939-1945). Великая Отечественная война 1941-1945.</w:t>
            </w:r>
          </w:p>
        </w:tc>
        <w:tc>
          <w:tcPr>
            <w:tcW w:w="9921" w:type="dxa"/>
            <w:gridSpan w:val="4"/>
          </w:tcPr>
          <w:p w14:paraId="6E4B01A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E8A7CB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31DF62C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1DE4902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27A3B93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7B3061D1" w14:textId="77777777" w:rsidTr="00B87213">
        <w:trPr>
          <w:trHeight w:val="14"/>
        </w:trPr>
        <w:tc>
          <w:tcPr>
            <w:tcW w:w="2049" w:type="dxa"/>
            <w:vMerge/>
          </w:tcPr>
          <w:p w14:paraId="073E96D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072CE25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5FF3D43B" w14:textId="77777777" w:rsidR="00445D4F" w:rsidRPr="00FF5B07" w:rsidRDefault="00445D4F" w:rsidP="00B87213">
            <w:pPr>
              <w:jc w:val="both"/>
              <w:rPr>
                <w:bCs/>
              </w:rPr>
            </w:pPr>
            <w:r w:rsidRPr="00FF5B07">
              <w:t xml:space="preserve">Причины, основные участники, периодизация войны. Начало войны. События первого периода войны (сентябрь 1939-июнь 1941) </w:t>
            </w:r>
          </w:p>
        </w:tc>
        <w:tc>
          <w:tcPr>
            <w:tcW w:w="1179" w:type="dxa"/>
            <w:vMerge/>
          </w:tcPr>
          <w:p w14:paraId="2821D738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54A358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AF3EF4D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1E6F9965" w14:textId="77777777" w:rsidTr="00B87213">
        <w:trPr>
          <w:trHeight w:val="3"/>
        </w:trPr>
        <w:tc>
          <w:tcPr>
            <w:tcW w:w="2049" w:type="dxa"/>
            <w:vMerge/>
          </w:tcPr>
          <w:p w14:paraId="0A25911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E3B735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29C5EBD0" w14:textId="77777777" w:rsidR="00445D4F" w:rsidRPr="006E0249" w:rsidRDefault="00445D4F" w:rsidP="00B87213">
            <w:pPr>
              <w:jc w:val="both"/>
              <w:rPr>
                <w:bCs/>
              </w:rPr>
            </w:pPr>
            <w:r>
              <w:t xml:space="preserve">1941 год. Начало </w:t>
            </w:r>
            <w:proofErr w:type="gramStart"/>
            <w:r>
              <w:t>Великой  Отечественной</w:t>
            </w:r>
            <w:proofErr w:type="gramEnd"/>
            <w:r w:rsidRPr="00FF5B07">
              <w:t xml:space="preserve"> войн</w:t>
            </w:r>
            <w:r>
              <w:t xml:space="preserve">ы. </w:t>
            </w:r>
            <w:r w:rsidRPr="00FF5B07">
              <w:t xml:space="preserve"> Основные этапы военных действий</w:t>
            </w:r>
            <w:r>
              <w:t>. Оборонительные сражения советских войск. Московская битва.</w:t>
            </w:r>
            <w:r>
              <w:rPr>
                <w:sz w:val="22"/>
              </w:rPr>
              <w:t xml:space="preserve">  </w:t>
            </w:r>
            <w:r w:rsidRPr="0054083F">
              <w:t>Героизм советских людей в годы войны. Партизанское движение. Тыл в годы войны</w:t>
            </w:r>
            <w:r>
              <w:t xml:space="preserve">. </w:t>
            </w:r>
          </w:p>
        </w:tc>
        <w:tc>
          <w:tcPr>
            <w:tcW w:w="1179" w:type="dxa"/>
            <w:vMerge/>
          </w:tcPr>
          <w:p w14:paraId="28F45E69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1D69F70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1AF557D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224A6D98" w14:textId="77777777" w:rsidTr="00B87213">
        <w:trPr>
          <w:trHeight w:val="3"/>
        </w:trPr>
        <w:tc>
          <w:tcPr>
            <w:tcW w:w="2049" w:type="dxa"/>
            <w:vMerge/>
          </w:tcPr>
          <w:p w14:paraId="3A5C6A45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665A3D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044B79F4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Коренной перелом в ходе войны. Сталинградское сражение. Курская битва. Военные действия на Тихом океане и в Северной Африке.</w:t>
            </w:r>
          </w:p>
        </w:tc>
        <w:tc>
          <w:tcPr>
            <w:tcW w:w="1179" w:type="dxa"/>
            <w:vMerge/>
          </w:tcPr>
          <w:p w14:paraId="5E922901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83C016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10D9CF0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57637C1E" w14:textId="77777777" w:rsidTr="00B87213">
        <w:trPr>
          <w:trHeight w:val="88"/>
        </w:trPr>
        <w:tc>
          <w:tcPr>
            <w:tcW w:w="2049" w:type="dxa"/>
            <w:vMerge/>
          </w:tcPr>
          <w:p w14:paraId="1C5B21D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F2EACE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6CAB9AF7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Боевые действия в 1944-1945 гг. Освобождение территории СССР и европейских стран. Открытие второго фронта в Европе. Разгром Германии и Японии. Итоги войны.</w:t>
            </w:r>
          </w:p>
        </w:tc>
        <w:tc>
          <w:tcPr>
            <w:tcW w:w="1179" w:type="dxa"/>
            <w:vMerge/>
          </w:tcPr>
          <w:p w14:paraId="0E64E48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FA0C19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2F01C3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7B89D371" w14:textId="77777777" w:rsidTr="00B87213">
        <w:trPr>
          <w:trHeight w:val="115"/>
        </w:trPr>
        <w:tc>
          <w:tcPr>
            <w:tcW w:w="2049" w:type="dxa"/>
            <w:vMerge/>
          </w:tcPr>
          <w:p w14:paraId="1E9D626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16D55C5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2445BA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637D2501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B7C44">
              <w:rPr>
                <w:bCs/>
              </w:rPr>
              <w:t xml:space="preserve">подготовка </w:t>
            </w:r>
            <w:proofErr w:type="gramStart"/>
            <w:r w:rsidRPr="00AB7C44">
              <w:rPr>
                <w:bCs/>
              </w:rPr>
              <w:t>презентаций</w:t>
            </w:r>
            <w:r>
              <w:rPr>
                <w:bCs/>
              </w:rPr>
              <w:t xml:space="preserve">, </w:t>
            </w:r>
            <w:r w:rsidRPr="0064743C">
              <w:rPr>
                <w:bCs/>
              </w:rPr>
              <w:t xml:space="preserve"> выполнение</w:t>
            </w:r>
            <w:proofErr w:type="gramEnd"/>
            <w:r w:rsidRPr="0064743C">
              <w:rPr>
                <w:bCs/>
              </w:rPr>
              <w:t xml:space="preserve"> поисковых и аналитических заданий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301838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C20E9E0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5B929EB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35B6AEA8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7181834B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96CE2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4.7.</w:t>
            </w:r>
          </w:p>
          <w:p w14:paraId="046F9C6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Мир во второй половине ХХ в.</w:t>
            </w:r>
          </w:p>
          <w:p w14:paraId="48CF6339" w14:textId="77777777" w:rsidR="00445D4F" w:rsidRPr="0091626F" w:rsidRDefault="00445D4F" w:rsidP="00B87213">
            <w:pPr>
              <w:ind w:left="567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571E52B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157AAC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5B3FFAB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0816D69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404F1A7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78F64C81" w14:textId="77777777" w:rsidTr="00B87213">
        <w:trPr>
          <w:trHeight w:val="14"/>
        </w:trPr>
        <w:tc>
          <w:tcPr>
            <w:tcW w:w="2049" w:type="dxa"/>
            <w:vMerge/>
          </w:tcPr>
          <w:p w14:paraId="3C5726B1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76742EF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623A8B53" w14:textId="77777777" w:rsidR="00445D4F" w:rsidRPr="006E0249" w:rsidRDefault="00445D4F" w:rsidP="00B87213">
            <w:pPr>
              <w:jc w:val="both"/>
              <w:rPr>
                <w:bCs/>
              </w:rPr>
            </w:pPr>
            <w:r>
              <w:rPr>
                <w:bCs/>
              </w:rPr>
              <w:t>Послевоенные перемены в странах Европы и Азии. Запад и Восток: развертывание «холодной войны».</w:t>
            </w:r>
          </w:p>
        </w:tc>
        <w:tc>
          <w:tcPr>
            <w:tcW w:w="1179" w:type="dxa"/>
            <w:vMerge/>
          </w:tcPr>
          <w:p w14:paraId="7AFFE802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674946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16E210B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3F1A480F" w14:textId="77777777" w:rsidTr="00B87213">
        <w:trPr>
          <w:trHeight w:val="3"/>
        </w:trPr>
        <w:tc>
          <w:tcPr>
            <w:tcW w:w="2049" w:type="dxa"/>
            <w:vMerge/>
          </w:tcPr>
          <w:p w14:paraId="1BE1E2D5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3C7CF0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635E54F3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t xml:space="preserve">Страны Запада во второй половине ХХ в. Переход от индустриального к постиндустриальному обществу. </w:t>
            </w:r>
            <w:r w:rsidRPr="006004A4">
              <w:t>Информационная революция</w:t>
            </w:r>
            <w:r>
              <w:t>. Структурные изменения в обществе. Социальные движения.</w:t>
            </w:r>
          </w:p>
        </w:tc>
        <w:tc>
          <w:tcPr>
            <w:tcW w:w="1179" w:type="dxa"/>
            <w:vMerge/>
          </w:tcPr>
          <w:p w14:paraId="34EDCF76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23CABE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C9B5BB8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0C96EBBF" w14:textId="77777777" w:rsidTr="00B87213">
        <w:trPr>
          <w:trHeight w:val="3"/>
        </w:trPr>
        <w:tc>
          <w:tcPr>
            <w:tcW w:w="2049" w:type="dxa"/>
            <w:vMerge/>
          </w:tcPr>
          <w:p w14:paraId="6E4B3359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5FDDD9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072B8251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>Страны Центральной и Восточной Европы: выбор пути во второй половине 1940-х гг.; достижения и противоречия социалистического развития; события 1989-1990 гг.; место в современной Европе.</w:t>
            </w:r>
          </w:p>
        </w:tc>
        <w:tc>
          <w:tcPr>
            <w:tcW w:w="1179" w:type="dxa"/>
            <w:vMerge/>
          </w:tcPr>
          <w:p w14:paraId="2B330C55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06CE77A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CF921EA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608C4935" w14:textId="77777777" w:rsidTr="00B87213">
        <w:trPr>
          <w:trHeight w:val="88"/>
        </w:trPr>
        <w:tc>
          <w:tcPr>
            <w:tcW w:w="2049" w:type="dxa"/>
            <w:vMerge/>
          </w:tcPr>
          <w:p w14:paraId="14DEBAC8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FB04D91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699C9561" w14:textId="77777777" w:rsidR="00445D4F" w:rsidRPr="006E0249" w:rsidRDefault="00445D4F" w:rsidP="00B87213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Народы Азии, </w:t>
            </w:r>
            <w:proofErr w:type="gramStart"/>
            <w:r>
              <w:rPr>
                <w:bCs/>
              </w:rPr>
              <w:t>Африки  и</w:t>
            </w:r>
            <w:proofErr w:type="gramEnd"/>
            <w:r>
              <w:rPr>
                <w:bCs/>
              </w:rPr>
              <w:t xml:space="preserve"> Латинской Америки во второй половине ХХ в. Освобождение и выбор путей развития в странах Юго-Восточной и Южной Азии. Проблемы и успехи модернизации: Япония, новые индустриальные страны. Страны арабского мира. Африка южнее Сахары.</w:t>
            </w:r>
          </w:p>
        </w:tc>
        <w:tc>
          <w:tcPr>
            <w:tcW w:w="1179" w:type="dxa"/>
            <w:vMerge/>
          </w:tcPr>
          <w:p w14:paraId="371BA50C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A978C0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2E40478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297AD510" w14:textId="77777777" w:rsidTr="00B87213">
        <w:trPr>
          <w:trHeight w:val="1"/>
        </w:trPr>
        <w:tc>
          <w:tcPr>
            <w:tcW w:w="2049" w:type="dxa"/>
            <w:vMerge/>
          </w:tcPr>
          <w:p w14:paraId="00E1596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02EEA5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02E1722A" w14:textId="77777777" w:rsidR="00445D4F" w:rsidRPr="00A30ABF" w:rsidRDefault="00445D4F" w:rsidP="00B87213">
            <w:pPr>
              <w:snapToGrid w:val="0"/>
              <w:rPr>
                <w:iCs/>
              </w:rPr>
            </w:pPr>
            <w:r>
              <w:rPr>
                <w:iCs/>
              </w:rPr>
              <w:t>Международные отношения во второй половине ХХ в.: тенденции и этапы развития. Культура ХХ в.</w:t>
            </w:r>
          </w:p>
        </w:tc>
        <w:tc>
          <w:tcPr>
            <w:tcW w:w="1179" w:type="dxa"/>
            <w:vMerge/>
          </w:tcPr>
          <w:p w14:paraId="1DE570A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20784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6B283E6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30E98C1B" w14:textId="77777777" w:rsidTr="00B87213">
        <w:trPr>
          <w:trHeight w:val="115"/>
        </w:trPr>
        <w:tc>
          <w:tcPr>
            <w:tcW w:w="2049" w:type="dxa"/>
            <w:vMerge/>
          </w:tcPr>
          <w:p w14:paraId="684C9DBA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5E4BDD62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F78D94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7A339EF3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1624D">
              <w:rPr>
                <w:iCs/>
              </w:rPr>
              <w:t xml:space="preserve">подготовка сообщений об отдельных странах </w:t>
            </w:r>
            <w:proofErr w:type="gramStart"/>
            <w:r w:rsidRPr="00A1624D">
              <w:rPr>
                <w:iCs/>
              </w:rPr>
              <w:t>( в</w:t>
            </w:r>
            <w:proofErr w:type="gramEnd"/>
            <w:r w:rsidRPr="00A1624D">
              <w:rPr>
                <w:iCs/>
              </w:rPr>
              <w:t xml:space="preserve"> форме аналитического эссе о политической и экономической ситуации, </w:t>
            </w:r>
            <w:proofErr w:type="gramStart"/>
            <w:r w:rsidRPr="00A1624D">
              <w:rPr>
                <w:iCs/>
              </w:rPr>
              <w:t>заметки  корреспондента</w:t>
            </w:r>
            <w:proofErr w:type="gramEnd"/>
            <w:r w:rsidRPr="00A1624D">
              <w:rPr>
                <w:iCs/>
              </w:rPr>
              <w:t xml:space="preserve"> газеты, впечатлений туриста.)</w:t>
            </w:r>
            <w:r w:rsidRPr="002D1EEF">
              <w:rPr>
                <w:iCs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965D8A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3352242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6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8702287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09FF2A71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0AB0B357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7DCC7A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4.8.</w:t>
            </w:r>
          </w:p>
          <w:p w14:paraId="2BE52518" w14:textId="77777777" w:rsidR="00445D4F" w:rsidRPr="0091626F" w:rsidRDefault="00445D4F" w:rsidP="00B87213">
            <w:pPr>
              <w:rPr>
                <w:b/>
                <w:bCs/>
              </w:rPr>
            </w:pPr>
            <w:r>
              <w:rPr>
                <w:b/>
                <w:bCs/>
              </w:rPr>
              <w:t>СССР в 1945-1991 гг.</w:t>
            </w:r>
          </w:p>
        </w:tc>
        <w:tc>
          <w:tcPr>
            <w:tcW w:w="9921" w:type="dxa"/>
            <w:gridSpan w:val="4"/>
          </w:tcPr>
          <w:p w14:paraId="10CCDD1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E4B81B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51BD388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32F73F4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2E8045B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24735866" w14:textId="77777777" w:rsidTr="00B87213">
        <w:trPr>
          <w:trHeight w:val="14"/>
        </w:trPr>
        <w:tc>
          <w:tcPr>
            <w:tcW w:w="2049" w:type="dxa"/>
            <w:vMerge/>
          </w:tcPr>
          <w:p w14:paraId="1D0BE3EE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6C33E1B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1D6856BF" w14:textId="77777777" w:rsidR="00445D4F" w:rsidRPr="00111C5A" w:rsidRDefault="00445D4F" w:rsidP="00B87213">
            <w:pPr>
              <w:jc w:val="both"/>
              <w:rPr>
                <w:bCs/>
              </w:rPr>
            </w:pPr>
            <w:r>
              <w:t>Восстановление экономики</w:t>
            </w:r>
            <w:r w:rsidRPr="00111C5A">
              <w:t xml:space="preserve">. </w:t>
            </w:r>
            <w:r>
              <w:t>Ужесточение политического курса.</w:t>
            </w:r>
            <w:r w:rsidRPr="00111C5A">
              <w:t xml:space="preserve"> </w:t>
            </w:r>
            <w:r>
              <w:t>Внешняя политика СССР на начальном этапе «холодной войны», втягивание страны в гонку вооружений.</w:t>
            </w:r>
          </w:p>
        </w:tc>
        <w:tc>
          <w:tcPr>
            <w:tcW w:w="1179" w:type="dxa"/>
            <w:vMerge/>
          </w:tcPr>
          <w:p w14:paraId="46D4A8B1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75856D4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307FCA0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5F550C6F" w14:textId="77777777" w:rsidTr="00B87213">
        <w:trPr>
          <w:trHeight w:val="3"/>
        </w:trPr>
        <w:tc>
          <w:tcPr>
            <w:tcW w:w="2049" w:type="dxa"/>
            <w:vMerge/>
          </w:tcPr>
          <w:p w14:paraId="7813057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CC579D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0EE06EF3" w14:textId="77777777" w:rsidR="00445D4F" w:rsidRPr="00111C5A" w:rsidRDefault="00445D4F" w:rsidP="00B87213">
            <w:pPr>
              <w:snapToGrid w:val="0"/>
              <w:rPr>
                <w:bCs/>
              </w:rPr>
            </w:pPr>
            <w:r>
              <w:t xml:space="preserve">СССР в 1953-1964: время перемен. </w:t>
            </w:r>
            <w:r w:rsidRPr="00111C5A">
              <w:t xml:space="preserve">Попытки преодоления культа личности. ХХ съезд КПСС. Экономические реформы 1950-х – 1960-х гг., </w:t>
            </w:r>
          </w:p>
        </w:tc>
        <w:tc>
          <w:tcPr>
            <w:tcW w:w="1179" w:type="dxa"/>
            <w:vMerge/>
          </w:tcPr>
          <w:p w14:paraId="530D1015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72ECB1F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93347C5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07848EB3" w14:textId="77777777" w:rsidTr="00B87213">
        <w:trPr>
          <w:trHeight w:val="3"/>
        </w:trPr>
        <w:tc>
          <w:tcPr>
            <w:tcW w:w="2049" w:type="dxa"/>
            <w:vMerge/>
          </w:tcPr>
          <w:p w14:paraId="5CCADD2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D942C43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6872FE86" w14:textId="77777777" w:rsidR="00445D4F" w:rsidRPr="00111C5A" w:rsidRDefault="00445D4F" w:rsidP="00B87213">
            <w:pPr>
              <w:snapToGrid w:val="0"/>
              <w:rPr>
                <w:bCs/>
              </w:rPr>
            </w:pPr>
            <w:r>
              <w:t xml:space="preserve">СССР в 1964-1982 гг. «Застой»: понятие, проявления в различных сферах жизни общества. </w:t>
            </w:r>
            <w:r w:rsidRPr="00111C5A">
              <w:t xml:space="preserve"> </w:t>
            </w:r>
            <w:proofErr w:type="gramStart"/>
            <w:r>
              <w:t xml:space="preserve">Замедление </w:t>
            </w:r>
            <w:r w:rsidRPr="00111C5A">
              <w:t xml:space="preserve"> темпов</w:t>
            </w:r>
            <w:proofErr w:type="gramEnd"/>
            <w:r w:rsidRPr="00111C5A">
              <w:t xml:space="preserve"> </w:t>
            </w:r>
            <w:r>
              <w:t xml:space="preserve">экономического и социального развития. </w:t>
            </w:r>
            <w:r w:rsidRPr="00111C5A">
              <w:t>Диссидентское и правозащитное движение</w:t>
            </w:r>
          </w:p>
        </w:tc>
        <w:tc>
          <w:tcPr>
            <w:tcW w:w="1179" w:type="dxa"/>
            <w:vMerge/>
          </w:tcPr>
          <w:p w14:paraId="1E9B4202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5400CB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346E9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0BCB26AF" w14:textId="77777777" w:rsidTr="00B87213">
        <w:trPr>
          <w:trHeight w:val="88"/>
        </w:trPr>
        <w:tc>
          <w:tcPr>
            <w:tcW w:w="2049" w:type="dxa"/>
            <w:vMerge/>
          </w:tcPr>
          <w:p w14:paraId="036320B4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CEA4B4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1357550A" w14:textId="77777777" w:rsidR="00445D4F" w:rsidRPr="00111C5A" w:rsidRDefault="00445D4F" w:rsidP="00B87213">
            <w:pPr>
              <w:jc w:val="both"/>
            </w:pPr>
            <w:r w:rsidRPr="00111C5A">
              <w:t>Политика перестройки и гласности. Формирование многопартийности. Кризис коммунистической идеологии. Межнациональные конфликты.</w:t>
            </w:r>
            <w:r>
              <w:t xml:space="preserve"> Распад СССР.</w:t>
            </w:r>
          </w:p>
          <w:p w14:paraId="18661D7A" w14:textId="77777777" w:rsidR="00445D4F" w:rsidRPr="00111C5A" w:rsidRDefault="00445D4F" w:rsidP="00B87213">
            <w:pPr>
              <w:snapToGrid w:val="0"/>
              <w:rPr>
                <w:bCs/>
              </w:rPr>
            </w:pPr>
          </w:p>
        </w:tc>
        <w:tc>
          <w:tcPr>
            <w:tcW w:w="1179" w:type="dxa"/>
            <w:vMerge/>
          </w:tcPr>
          <w:p w14:paraId="208597A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018B73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F38A97F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4B4874C9" w14:textId="77777777" w:rsidTr="00B87213">
        <w:trPr>
          <w:trHeight w:val="115"/>
        </w:trPr>
        <w:tc>
          <w:tcPr>
            <w:tcW w:w="2049" w:type="dxa"/>
            <w:vMerge/>
          </w:tcPr>
          <w:p w14:paraId="0B97CE3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59CF9249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B2BE71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2E4D3EC3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D1EEF">
              <w:rPr>
                <w:iCs/>
              </w:rPr>
              <w:t xml:space="preserve">подготовка материалов </w:t>
            </w:r>
            <w:proofErr w:type="gramStart"/>
            <w:r w:rsidRPr="002D1EEF">
              <w:rPr>
                <w:iCs/>
              </w:rPr>
              <w:t>« устной</w:t>
            </w:r>
            <w:proofErr w:type="gramEnd"/>
            <w:r w:rsidRPr="002D1EEF">
              <w:rPr>
                <w:iCs/>
              </w:rPr>
              <w:t xml:space="preserve"> истории» - воспоминаний ста</w:t>
            </w:r>
            <w:r>
              <w:rPr>
                <w:iCs/>
              </w:rPr>
              <w:t>рших членов семьи о периоде 1980</w:t>
            </w:r>
            <w:r w:rsidRPr="002D1EEF">
              <w:rPr>
                <w:iCs/>
              </w:rPr>
              <w:t>-х годов.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46D9DC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C4A9416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420040F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6E0249" w14:paraId="2D3D58A2" w14:textId="77777777" w:rsidTr="00B87213">
        <w:trPr>
          <w:trHeight w:val="74"/>
        </w:trPr>
        <w:tc>
          <w:tcPr>
            <w:tcW w:w="2049" w:type="dxa"/>
            <w:vMerge w:val="restart"/>
          </w:tcPr>
          <w:p w14:paraId="35B52BD8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25FDBB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4.9.</w:t>
            </w:r>
          </w:p>
          <w:p w14:paraId="327D5BBE" w14:textId="77777777" w:rsidR="00445D4F" w:rsidRPr="0091626F" w:rsidRDefault="00445D4F" w:rsidP="00B87213">
            <w:pPr>
              <w:ind w:left="567"/>
              <w:rPr>
                <w:b/>
                <w:bCs/>
              </w:rPr>
            </w:pPr>
            <w:r>
              <w:rPr>
                <w:b/>
                <w:bCs/>
              </w:rPr>
              <w:t>Россия в 1990-е гг.</w:t>
            </w:r>
          </w:p>
        </w:tc>
        <w:tc>
          <w:tcPr>
            <w:tcW w:w="9921" w:type="dxa"/>
            <w:gridSpan w:val="4"/>
          </w:tcPr>
          <w:p w14:paraId="0E35547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EF5BB1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179" w:type="dxa"/>
            <w:vMerge w:val="restart"/>
          </w:tcPr>
          <w:p w14:paraId="2417FA43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6E8B50E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6876B652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5D4F" w:rsidRPr="00E203D3" w14:paraId="17CFEE36" w14:textId="77777777" w:rsidTr="00B87213">
        <w:trPr>
          <w:trHeight w:val="14"/>
        </w:trPr>
        <w:tc>
          <w:tcPr>
            <w:tcW w:w="2049" w:type="dxa"/>
            <w:vMerge/>
          </w:tcPr>
          <w:p w14:paraId="257E0776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6EF0EDB7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2BDC79FF" w14:textId="77777777" w:rsidR="00445D4F" w:rsidRPr="00111C5A" w:rsidRDefault="00445D4F" w:rsidP="00B87213">
            <w:pPr>
              <w:jc w:val="both"/>
              <w:rPr>
                <w:bCs/>
              </w:rPr>
            </w:pPr>
            <w:r w:rsidRPr="00111C5A">
              <w:t>Становление новой российской государственности.</w:t>
            </w:r>
            <w:r>
              <w:t xml:space="preserve"> </w:t>
            </w:r>
            <w:r w:rsidRPr="00111C5A">
              <w:t xml:space="preserve">Политический кризис сентября-октября 1993г. Конституция Российской Федерации 1993 г. </w:t>
            </w:r>
            <w:r>
              <w:t>Отношения центра и регионов.</w:t>
            </w:r>
          </w:p>
        </w:tc>
        <w:tc>
          <w:tcPr>
            <w:tcW w:w="1179" w:type="dxa"/>
            <w:vMerge/>
          </w:tcPr>
          <w:p w14:paraId="4440F07F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A570F35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8EF1A47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E203D3" w14:paraId="786E1B25" w14:textId="77777777" w:rsidTr="00B87213">
        <w:trPr>
          <w:trHeight w:val="3"/>
        </w:trPr>
        <w:tc>
          <w:tcPr>
            <w:tcW w:w="2049" w:type="dxa"/>
            <w:vMerge/>
          </w:tcPr>
          <w:p w14:paraId="1EF24DFC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0A67125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1C4F85EA" w14:textId="77777777" w:rsidR="00445D4F" w:rsidRPr="00111C5A" w:rsidRDefault="00445D4F" w:rsidP="00B87213">
            <w:pPr>
              <w:jc w:val="both"/>
            </w:pPr>
            <w:r w:rsidRPr="00111C5A">
              <w:t xml:space="preserve">Переход к рыночной экономике: реформы и их последствия. </w:t>
            </w:r>
          </w:p>
          <w:p w14:paraId="31D123F2" w14:textId="77777777" w:rsidR="00445D4F" w:rsidRPr="00111C5A" w:rsidRDefault="00445D4F" w:rsidP="00B87213">
            <w:pPr>
              <w:snapToGrid w:val="0"/>
              <w:rPr>
                <w:bCs/>
              </w:rPr>
            </w:pPr>
          </w:p>
        </w:tc>
        <w:tc>
          <w:tcPr>
            <w:tcW w:w="1179" w:type="dxa"/>
            <w:vMerge/>
          </w:tcPr>
          <w:p w14:paraId="3F5CCEC2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674CC21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9C7FE28" w14:textId="77777777" w:rsidR="00445D4F" w:rsidRPr="00E203D3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5D4F" w:rsidRPr="002D1EEF" w14:paraId="086D2D06" w14:textId="77777777" w:rsidTr="00B87213">
        <w:trPr>
          <w:trHeight w:val="115"/>
        </w:trPr>
        <w:tc>
          <w:tcPr>
            <w:tcW w:w="2049" w:type="dxa"/>
            <w:vMerge/>
          </w:tcPr>
          <w:p w14:paraId="331459BF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2EC3BF3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68C729C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75159047" w14:textId="77777777" w:rsidR="00445D4F" w:rsidRPr="00A30AB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D1EEF">
              <w:rPr>
                <w:iCs/>
              </w:rPr>
              <w:t xml:space="preserve">подготовка материалов </w:t>
            </w:r>
            <w:proofErr w:type="gramStart"/>
            <w:r w:rsidRPr="002D1EEF">
              <w:rPr>
                <w:iCs/>
              </w:rPr>
              <w:t>« устной</w:t>
            </w:r>
            <w:proofErr w:type="gramEnd"/>
            <w:r w:rsidRPr="002D1EEF">
              <w:rPr>
                <w:iCs/>
              </w:rPr>
              <w:t xml:space="preserve"> истории» - воспоминаний старших членов семьи о периоде 1990-х годов.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74CEA2E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CC0C040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2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9C3369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5D4F" w:rsidRPr="002D1EEF" w14:paraId="4FEFDF9F" w14:textId="77777777" w:rsidTr="00B87213">
        <w:trPr>
          <w:trHeight w:val="115"/>
        </w:trPr>
        <w:tc>
          <w:tcPr>
            <w:tcW w:w="2049" w:type="dxa"/>
            <w:vMerge/>
          </w:tcPr>
          <w:p w14:paraId="5F64E58B" w14:textId="77777777" w:rsidR="00445D4F" w:rsidRPr="006E0249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3CC6DF5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14:paraId="3472B7EA" w14:textId="77777777" w:rsidR="00445D4F" w:rsidRPr="00B62F91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 xml:space="preserve"> </w:t>
            </w:r>
            <w:r>
              <w:rPr>
                <w:b/>
                <w:iCs/>
              </w:rPr>
              <w:t>всего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0066566" w14:textId="77777777" w:rsidR="00445D4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</w:p>
          <w:p w14:paraId="006CC849" w14:textId="77777777" w:rsidR="00445D4F" w:rsidRPr="00747557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="00F10CBA">
              <w:rPr>
                <w:b/>
                <w:bCs/>
              </w:rPr>
              <w:t>234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84C3DE8" w14:textId="77777777" w:rsidR="00445D4F" w:rsidRPr="002D1EEF" w:rsidRDefault="00445D4F" w:rsidP="00B87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4062C31C" w14:textId="77777777" w:rsidR="00445D4F" w:rsidRDefault="00445D4F" w:rsidP="00445D4F">
      <w:pPr>
        <w:ind w:right="567"/>
        <w:rPr>
          <w:sz w:val="28"/>
          <w:szCs w:val="28"/>
        </w:rPr>
        <w:sectPr w:rsidR="00445D4F" w:rsidSect="002A7FB6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27E3D5AD" w14:textId="51F275AA" w:rsidR="00445D4F" w:rsidRDefault="00445D4F" w:rsidP="00445D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color w:val="auto"/>
        </w:rPr>
      </w:pPr>
      <w:r w:rsidRPr="00A56AF5">
        <w:rPr>
          <w:caps/>
          <w:color w:val="auto"/>
        </w:rPr>
        <w:lastRenderedPageBreak/>
        <w:t>3. условия реализации УЧЕБНОЙ дисциплины</w:t>
      </w:r>
    </w:p>
    <w:p w14:paraId="5D98CE3A" w14:textId="77777777" w:rsidR="00B87213" w:rsidRPr="00B87213" w:rsidRDefault="00B87213" w:rsidP="00B87213"/>
    <w:p w14:paraId="6A8912C8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27A260B1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>
        <w:rPr>
          <w:bCs/>
          <w:sz w:val="28"/>
          <w:szCs w:val="28"/>
        </w:rPr>
        <w:t xml:space="preserve"> истории и основ философии. </w:t>
      </w:r>
    </w:p>
    <w:p w14:paraId="1B643E92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Оборудование учебного кабинета:</w:t>
      </w:r>
      <w:r>
        <w:rPr>
          <w:bCs/>
          <w:sz w:val="28"/>
          <w:szCs w:val="28"/>
        </w:rPr>
        <w:t xml:space="preserve"> </w:t>
      </w:r>
      <w:r w:rsidRPr="008A5C0A">
        <w:rPr>
          <w:bCs/>
          <w:sz w:val="28"/>
          <w:szCs w:val="28"/>
        </w:rPr>
        <w:t>учебная мебель</w:t>
      </w:r>
      <w:r>
        <w:rPr>
          <w:bCs/>
          <w:sz w:val="28"/>
          <w:szCs w:val="28"/>
        </w:rPr>
        <w:t>.</w:t>
      </w:r>
    </w:p>
    <w:p w14:paraId="6FC11977" w14:textId="4A2C6E3F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  <w:r w:rsidRPr="008A5C0A">
        <w:rPr>
          <w:bCs/>
          <w:sz w:val="28"/>
          <w:szCs w:val="28"/>
        </w:rPr>
        <w:t xml:space="preserve">телевизор, мультимедиа проектор, </w:t>
      </w:r>
      <w:r w:rsidRPr="008A5C0A">
        <w:rPr>
          <w:bCs/>
          <w:sz w:val="28"/>
          <w:szCs w:val="28"/>
          <w:lang w:val="en-US"/>
        </w:rPr>
        <w:t>DVD</w:t>
      </w:r>
      <w:r>
        <w:rPr>
          <w:bCs/>
          <w:sz w:val="28"/>
          <w:szCs w:val="28"/>
        </w:rPr>
        <w:t>-проигрыватель, компьютер.</w:t>
      </w:r>
    </w:p>
    <w:p w14:paraId="258E454C" w14:textId="77777777" w:rsidR="00B87213" w:rsidRPr="008A5C0A" w:rsidRDefault="00B87213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DFACD6F" w14:textId="77777777" w:rsidR="00445D4F" w:rsidRPr="0028046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8046B">
        <w:rPr>
          <w:b/>
          <w:sz w:val="28"/>
          <w:szCs w:val="28"/>
        </w:rPr>
        <w:t>3.2. Информационное обеспечение обучения</w:t>
      </w:r>
    </w:p>
    <w:p w14:paraId="79A8080B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E497D57" w14:textId="77777777" w:rsidR="00445D4F" w:rsidRPr="0028046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8046B">
        <w:rPr>
          <w:bCs/>
          <w:sz w:val="28"/>
          <w:szCs w:val="28"/>
        </w:rPr>
        <w:t>Основные источники:</w:t>
      </w:r>
    </w:p>
    <w:p w14:paraId="245A4973" w14:textId="47B84A47" w:rsidR="00445D4F" w:rsidRPr="0028046B" w:rsidRDefault="00445D4F" w:rsidP="00B87213">
      <w:pPr>
        <w:pStyle w:val="a3"/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Алексашкина Л.</w:t>
      </w:r>
      <w:r w:rsidRPr="0028046B">
        <w:rPr>
          <w:sz w:val="28"/>
          <w:szCs w:val="28"/>
        </w:rPr>
        <w:t xml:space="preserve">Н. Всеобщая </w:t>
      </w:r>
      <w:r>
        <w:rPr>
          <w:sz w:val="28"/>
          <w:szCs w:val="28"/>
        </w:rPr>
        <w:t xml:space="preserve">история </w:t>
      </w:r>
      <w:r w:rsidRPr="0028046B">
        <w:rPr>
          <w:sz w:val="28"/>
          <w:szCs w:val="28"/>
        </w:rPr>
        <w:t>ХХ</w:t>
      </w:r>
      <w:r>
        <w:rPr>
          <w:sz w:val="28"/>
          <w:szCs w:val="28"/>
        </w:rPr>
        <w:t xml:space="preserve"> - начала</w:t>
      </w:r>
      <w:r w:rsidRPr="0028046B">
        <w:rPr>
          <w:sz w:val="28"/>
          <w:szCs w:val="28"/>
        </w:rPr>
        <w:t xml:space="preserve"> ХХ</w:t>
      </w:r>
      <w:r w:rsidRPr="0028046B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века. – </w:t>
      </w:r>
      <w:proofErr w:type="spellStart"/>
      <w:proofErr w:type="gramStart"/>
      <w:r>
        <w:rPr>
          <w:sz w:val="28"/>
          <w:szCs w:val="28"/>
        </w:rPr>
        <w:t>М.:Мнемозина</w:t>
      </w:r>
      <w:proofErr w:type="spellEnd"/>
      <w:proofErr w:type="gramEnd"/>
      <w:r>
        <w:rPr>
          <w:sz w:val="28"/>
          <w:szCs w:val="28"/>
        </w:rPr>
        <w:t xml:space="preserve">, </w:t>
      </w:r>
      <w:r w:rsidRPr="0028046B">
        <w:rPr>
          <w:sz w:val="28"/>
          <w:szCs w:val="28"/>
        </w:rPr>
        <w:t>20</w:t>
      </w:r>
      <w:r>
        <w:rPr>
          <w:sz w:val="28"/>
          <w:szCs w:val="28"/>
        </w:rPr>
        <w:t>19.</w:t>
      </w:r>
    </w:p>
    <w:p w14:paraId="36C08843" w14:textId="77777777" w:rsidR="00445D4F" w:rsidRPr="00DA1411" w:rsidRDefault="00445D4F" w:rsidP="00B87213">
      <w:pPr>
        <w:pStyle w:val="a3"/>
        <w:numPr>
          <w:ilvl w:val="0"/>
          <w:numId w:val="16"/>
        </w:numPr>
        <w:ind w:firstLine="0"/>
        <w:jc w:val="both"/>
        <w:rPr>
          <w:bCs/>
          <w:sz w:val="28"/>
          <w:szCs w:val="28"/>
        </w:rPr>
      </w:pPr>
      <w:proofErr w:type="spellStart"/>
      <w:r w:rsidRPr="00DA1411">
        <w:rPr>
          <w:bCs/>
          <w:sz w:val="28"/>
          <w:szCs w:val="28"/>
        </w:rPr>
        <w:t>Буганов</w:t>
      </w:r>
      <w:proofErr w:type="spellEnd"/>
      <w:r>
        <w:rPr>
          <w:bCs/>
          <w:sz w:val="28"/>
          <w:szCs w:val="28"/>
        </w:rPr>
        <w:t xml:space="preserve"> </w:t>
      </w:r>
      <w:r w:rsidRPr="00DA1411">
        <w:rPr>
          <w:bCs/>
          <w:sz w:val="28"/>
          <w:szCs w:val="28"/>
        </w:rPr>
        <w:t xml:space="preserve"> В.И.</w:t>
      </w:r>
      <w:r>
        <w:rPr>
          <w:bCs/>
          <w:sz w:val="28"/>
          <w:szCs w:val="28"/>
        </w:rPr>
        <w:t xml:space="preserve"> История России, конец </w:t>
      </w:r>
      <w:r>
        <w:rPr>
          <w:bCs/>
          <w:sz w:val="28"/>
          <w:szCs w:val="28"/>
          <w:lang w:val="en-US"/>
        </w:rPr>
        <w:t>XVII</w:t>
      </w:r>
      <w:r w:rsidRPr="00DA1411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XIX</w:t>
      </w:r>
      <w:r w:rsidRPr="00DA14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век.10 класс: учебник для общеобразовательных учреждений. - М.: Просвещение, 2019.</w:t>
      </w:r>
    </w:p>
    <w:p w14:paraId="133830C2" w14:textId="77777777" w:rsidR="00445D4F" w:rsidRPr="00DA1411" w:rsidRDefault="00445D4F" w:rsidP="00B87213">
      <w:pPr>
        <w:pStyle w:val="a3"/>
        <w:numPr>
          <w:ilvl w:val="0"/>
          <w:numId w:val="16"/>
        </w:num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Волобуев О.В. Россия и мир с древнейших времен до конца </w:t>
      </w:r>
      <w:r>
        <w:rPr>
          <w:bCs/>
          <w:sz w:val="28"/>
          <w:szCs w:val="28"/>
          <w:lang w:val="en-US"/>
        </w:rPr>
        <w:t>XIX</w:t>
      </w:r>
      <w:r w:rsidRPr="00DA14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века: учебник для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общеобразовательных учреждений  - М.: Дрофа, 2018.</w:t>
      </w:r>
    </w:p>
    <w:p w14:paraId="6DB341B7" w14:textId="77777777" w:rsidR="00445D4F" w:rsidRPr="0028046B" w:rsidRDefault="00445D4F" w:rsidP="00B87213">
      <w:pPr>
        <w:pStyle w:val="a3"/>
        <w:numPr>
          <w:ilvl w:val="0"/>
          <w:numId w:val="16"/>
        </w:numPr>
        <w:ind w:firstLine="0"/>
        <w:jc w:val="both"/>
        <w:rPr>
          <w:b/>
          <w:bCs/>
          <w:sz w:val="28"/>
          <w:szCs w:val="28"/>
        </w:rPr>
      </w:pPr>
      <w:r w:rsidRPr="0028046B">
        <w:rPr>
          <w:color w:val="000000"/>
          <w:sz w:val="28"/>
          <w:szCs w:val="28"/>
        </w:rPr>
        <w:t>Волобуев О.В. Р</w:t>
      </w:r>
      <w:r>
        <w:rPr>
          <w:color w:val="000000"/>
          <w:sz w:val="28"/>
          <w:szCs w:val="28"/>
        </w:rPr>
        <w:t>оссия и мир. ХХ век. М.: Дрофа, 2018</w:t>
      </w:r>
      <w:r w:rsidRPr="0028046B">
        <w:rPr>
          <w:color w:val="000000"/>
          <w:sz w:val="28"/>
          <w:szCs w:val="28"/>
        </w:rPr>
        <w:t>.</w:t>
      </w:r>
    </w:p>
    <w:p w14:paraId="10ECEF03" w14:textId="77777777" w:rsidR="00445D4F" w:rsidRPr="0052025F" w:rsidRDefault="00445D4F" w:rsidP="00B87213">
      <w:pPr>
        <w:pStyle w:val="a3"/>
        <w:numPr>
          <w:ilvl w:val="0"/>
          <w:numId w:val="16"/>
        </w:numPr>
        <w:ind w:firstLine="0"/>
        <w:jc w:val="both"/>
        <w:rPr>
          <w:bCs/>
          <w:sz w:val="28"/>
          <w:szCs w:val="28"/>
        </w:rPr>
      </w:pPr>
      <w:r w:rsidRPr="0052025F">
        <w:rPr>
          <w:bCs/>
          <w:sz w:val="28"/>
          <w:szCs w:val="28"/>
        </w:rPr>
        <w:t xml:space="preserve">Данилов </w:t>
      </w:r>
      <w:r>
        <w:rPr>
          <w:bCs/>
          <w:sz w:val="28"/>
          <w:szCs w:val="28"/>
        </w:rPr>
        <w:t xml:space="preserve">А.А. Россия и мир: древность. Средневековье. Новое время: учеб. Для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общеобразовательных учреждений – М.: Просвещение, 2019.</w:t>
      </w:r>
    </w:p>
    <w:p w14:paraId="6C99FE5C" w14:textId="77777777" w:rsidR="00445D4F" w:rsidRPr="00986CE4" w:rsidRDefault="00445D4F" w:rsidP="00B87213">
      <w:pPr>
        <w:pStyle w:val="a3"/>
        <w:numPr>
          <w:ilvl w:val="0"/>
          <w:numId w:val="16"/>
        </w:numPr>
        <w:spacing w:line="0" w:lineRule="atLeast"/>
        <w:ind w:firstLine="0"/>
        <w:rPr>
          <w:color w:val="000000"/>
          <w:sz w:val="28"/>
          <w:szCs w:val="28"/>
        </w:rPr>
      </w:pPr>
      <w:r w:rsidRPr="00986CE4">
        <w:rPr>
          <w:color w:val="000000"/>
          <w:sz w:val="28"/>
          <w:szCs w:val="28"/>
          <w:shd w:val="clear" w:color="auto" w:fill="FFFFFF"/>
        </w:rPr>
        <w:t xml:space="preserve">История России, XX - начало XXI в. 11 класс. Левандовский </w:t>
      </w:r>
      <w:r>
        <w:rPr>
          <w:color w:val="000000"/>
          <w:sz w:val="28"/>
          <w:szCs w:val="28"/>
          <w:shd w:val="clear" w:color="auto" w:fill="FFFFFF"/>
        </w:rPr>
        <w:t>А.А. и др. М.: Просвещение, 2019</w:t>
      </w:r>
    </w:p>
    <w:p w14:paraId="6ABFF912" w14:textId="77777777" w:rsidR="00445D4F" w:rsidRPr="0052025F" w:rsidRDefault="00445D4F" w:rsidP="00B87213">
      <w:pPr>
        <w:pStyle w:val="a3"/>
        <w:numPr>
          <w:ilvl w:val="0"/>
          <w:numId w:val="16"/>
        </w:numPr>
        <w:ind w:firstLine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Пленков</w:t>
      </w:r>
      <w:proofErr w:type="spellEnd"/>
      <w:r>
        <w:rPr>
          <w:bCs/>
          <w:sz w:val="28"/>
          <w:szCs w:val="28"/>
        </w:rPr>
        <w:t xml:space="preserve"> О.Ю. Всеобщая история: 11 класс: учебник для учащихся общеобразовательных </w:t>
      </w:r>
      <w:proofErr w:type="gramStart"/>
      <w:r>
        <w:rPr>
          <w:bCs/>
          <w:sz w:val="28"/>
          <w:szCs w:val="28"/>
        </w:rPr>
        <w:t>учреждений  -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М.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Вентана</w:t>
      </w:r>
      <w:proofErr w:type="spellEnd"/>
      <w:r>
        <w:rPr>
          <w:bCs/>
          <w:sz w:val="28"/>
          <w:szCs w:val="28"/>
        </w:rPr>
        <w:t xml:space="preserve"> – Граф, 2019.</w:t>
      </w:r>
    </w:p>
    <w:p w14:paraId="61C305DF" w14:textId="77777777" w:rsidR="00445D4F" w:rsidRPr="00986CE4" w:rsidRDefault="00445D4F" w:rsidP="00B87213">
      <w:pPr>
        <w:pStyle w:val="af1"/>
        <w:numPr>
          <w:ilvl w:val="0"/>
          <w:numId w:val="16"/>
        </w:numPr>
        <w:shd w:val="clear" w:color="auto" w:fill="FFFFFF"/>
        <w:spacing w:before="0" w:beforeAutospacing="0" w:after="0" w:afterAutospacing="0"/>
        <w:ind w:firstLine="0"/>
        <w:rPr>
          <w:b/>
          <w:color w:val="000000"/>
          <w:sz w:val="28"/>
          <w:szCs w:val="28"/>
        </w:rPr>
      </w:pPr>
      <w:r w:rsidRPr="00986CE4">
        <w:rPr>
          <w:color w:val="000000"/>
          <w:sz w:val="28"/>
          <w:szCs w:val="28"/>
        </w:rPr>
        <w:t xml:space="preserve">Сахаров А. Н., </w:t>
      </w:r>
      <w:proofErr w:type="spellStart"/>
      <w:r w:rsidRPr="00986CE4">
        <w:rPr>
          <w:color w:val="000000"/>
          <w:sz w:val="28"/>
          <w:szCs w:val="28"/>
        </w:rPr>
        <w:t>Буганов</w:t>
      </w:r>
      <w:proofErr w:type="spellEnd"/>
      <w:r w:rsidRPr="00986CE4">
        <w:rPr>
          <w:color w:val="000000"/>
          <w:sz w:val="28"/>
          <w:szCs w:val="28"/>
        </w:rPr>
        <w:t xml:space="preserve"> В. И.</w:t>
      </w:r>
      <w:r w:rsidRPr="00986CE4">
        <w:rPr>
          <w:rStyle w:val="apple-converted-space"/>
          <w:rFonts w:eastAsiaTheme="majorEastAsia"/>
          <w:b/>
          <w:color w:val="000000"/>
          <w:sz w:val="28"/>
          <w:szCs w:val="28"/>
        </w:rPr>
        <w:t> </w:t>
      </w:r>
      <w:r w:rsidRPr="006079F3">
        <w:rPr>
          <w:rStyle w:val="a8"/>
          <w:b w:val="0"/>
          <w:color w:val="000000"/>
          <w:sz w:val="28"/>
          <w:szCs w:val="28"/>
        </w:rPr>
        <w:t>История России с древнейших времен до конца ХVII века: 10 класс</w:t>
      </w:r>
      <w:r w:rsidRPr="00986CE4">
        <w:rPr>
          <w:rStyle w:val="a8"/>
          <w:color w:val="000000"/>
          <w:sz w:val="28"/>
          <w:szCs w:val="28"/>
        </w:rPr>
        <w:t>.</w:t>
      </w:r>
      <w:r w:rsidRPr="00986C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М.: Просвещение, 2019.</w:t>
      </w:r>
      <w:r w:rsidRPr="00986CE4">
        <w:rPr>
          <w:b/>
          <w:color w:val="000000"/>
          <w:sz w:val="28"/>
          <w:szCs w:val="28"/>
        </w:rPr>
        <w:br/>
      </w:r>
      <w:r w:rsidRPr="00986CE4">
        <w:rPr>
          <w:bCs/>
          <w:sz w:val="28"/>
          <w:szCs w:val="28"/>
        </w:rPr>
        <w:t>Дополнительные источники:</w:t>
      </w:r>
    </w:p>
    <w:p w14:paraId="11C53027" w14:textId="77777777" w:rsidR="00445D4F" w:rsidRPr="00DB083A" w:rsidRDefault="00445D4F" w:rsidP="00B87213">
      <w:pPr>
        <w:pStyle w:val="a3"/>
        <w:numPr>
          <w:ilvl w:val="0"/>
          <w:numId w:val="17"/>
        </w:numPr>
        <w:ind w:left="284"/>
        <w:rPr>
          <w:sz w:val="28"/>
          <w:szCs w:val="28"/>
        </w:rPr>
      </w:pPr>
      <w:r w:rsidRPr="004371ED">
        <w:rPr>
          <w:sz w:val="28"/>
          <w:szCs w:val="28"/>
        </w:rPr>
        <w:t>История России в новейшее время. 1985 – 2009 гг.: учеб./ А.В.</w:t>
      </w:r>
      <w:r>
        <w:rPr>
          <w:sz w:val="28"/>
          <w:szCs w:val="28"/>
        </w:rPr>
        <w:t xml:space="preserve"> Безбородов. – М.: Проспект, 2019.</w:t>
      </w:r>
    </w:p>
    <w:p w14:paraId="54D51079" w14:textId="77777777" w:rsidR="00445D4F" w:rsidRDefault="00445D4F" w:rsidP="00B87213">
      <w:pPr>
        <w:pStyle w:val="a3"/>
        <w:numPr>
          <w:ilvl w:val="0"/>
          <w:numId w:val="17"/>
        </w:numPr>
        <w:ind w:left="284"/>
        <w:rPr>
          <w:sz w:val="28"/>
          <w:szCs w:val="28"/>
        </w:rPr>
      </w:pPr>
      <w:r w:rsidRPr="00DB083A">
        <w:rPr>
          <w:sz w:val="28"/>
          <w:szCs w:val="28"/>
        </w:rPr>
        <w:t>Обществознание: глобальный мир в ХХ</w:t>
      </w:r>
      <w:r w:rsidRPr="00DB083A">
        <w:rPr>
          <w:sz w:val="28"/>
          <w:szCs w:val="28"/>
          <w:lang w:val="en-US"/>
        </w:rPr>
        <w:t>I</w:t>
      </w:r>
      <w:r w:rsidRPr="00DB083A">
        <w:rPr>
          <w:sz w:val="28"/>
          <w:szCs w:val="28"/>
        </w:rPr>
        <w:t xml:space="preserve"> в.: / А.В. Поляков и др./ - М.: </w:t>
      </w:r>
      <w:proofErr w:type="gramStart"/>
      <w:r w:rsidRPr="00DB083A">
        <w:rPr>
          <w:sz w:val="28"/>
          <w:szCs w:val="28"/>
        </w:rPr>
        <w:t>Просвещение,</w:t>
      </w:r>
      <w:r>
        <w:rPr>
          <w:sz w:val="28"/>
          <w:szCs w:val="28"/>
        </w:rPr>
        <w:t xml:space="preserve">  2018</w:t>
      </w:r>
      <w:proofErr w:type="gramEnd"/>
      <w:r w:rsidRPr="00DB083A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0CE5D6AA" w14:textId="77777777" w:rsidR="00445D4F" w:rsidRPr="0028046B" w:rsidRDefault="00445D4F" w:rsidP="00B87213">
      <w:pPr>
        <w:pStyle w:val="a3"/>
        <w:numPr>
          <w:ilvl w:val="0"/>
          <w:numId w:val="17"/>
        </w:numPr>
        <w:ind w:left="284"/>
        <w:rPr>
          <w:b/>
          <w:bCs/>
          <w:sz w:val="28"/>
          <w:szCs w:val="28"/>
        </w:rPr>
      </w:pPr>
      <w:r w:rsidRPr="0028046B">
        <w:rPr>
          <w:sz w:val="28"/>
          <w:szCs w:val="28"/>
        </w:rPr>
        <w:t>Отечественная история ХХ – начала ХХ</w:t>
      </w:r>
      <w:r w:rsidRPr="0028046B">
        <w:rPr>
          <w:sz w:val="28"/>
          <w:szCs w:val="28"/>
          <w:lang w:val="en-US"/>
        </w:rPr>
        <w:t>I</w:t>
      </w:r>
      <w:r w:rsidRPr="0028046B">
        <w:rPr>
          <w:sz w:val="28"/>
          <w:szCs w:val="28"/>
        </w:rPr>
        <w:t xml:space="preserve"> века / под ред. А.О. Чубарьяна – М.: </w:t>
      </w:r>
      <w:proofErr w:type="gramStart"/>
      <w:r>
        <w:rPr>
          <w:sz w:val="28"/>
          <w:szCs w:val="28"/>
        </w:rPr>
        <w:t>Просвещение,  2018</w:t>
      </w:r>
      <w:proofErr w:type="gramEnd"/>
      <w:r w:rsidRPr="0028046B">
        <w:rPr>
          <w:sz w:val="28"/>
          <w:szCs w:val="28"/>
        </w:rPr>
        <w:t>.</w:t>
      </w:r>
    </w:p>
    <w:p w14:paraId="6868F007" w14:textId="77777777" w:rsidR="00445D4F" w:rsidRDefault="00445D4F" w:rsidP="00445D4F">
      <w:pPr>
        <w:pStyle w:val="a3"/>
        <w:ind w:left="1494"/>
        <w:rPr>
          <w:sz w:val="28"/>
          <w:szCs w:val="28"/>
        </w:rPr>
      </w:pPr>
    </w:p>
    <w:p w14:paraId="1CCD2632" w14:textId="77777777" w:rsidR="00445D4F" w:rsidRPr="00DB083A" w:rsidRDefault="00445D4F" w:rsidP="00445D4F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371ED">
        <w:rPr>
          <w:bCs/>
          <w:sz w:val="28"/>
          <w:szCs w:val="28"/>
        </w:rPr>
        <w:t>Интернет – ресурсы:</w:t>
      </w:r>
    </w:p>
    <w:p w14:paraId="5D88C0BF" w14:textId="7E8176D2" w:rsidR="00445D4F" w:rsidRDefault="00445D4F" w:rsidP="00B87213">
      <w:pPr>
        <w:pStyle w:val="4"/>
        <w:shd w:val="clear" w:color="auto" w:fill="auto"/>
        <w:spacing w:before="0" w:after="352" w:line="260" w:lineRule="exact"/>
        <w:ind w:firstLine="0"/>
        <w:rPr>
          <w:rStyle w:val="a6"/>
          <w:rFonts w:eastAsiaTheme="majorEastAsia"/>
        </w:rPr>
      </w:pPr>
      <w:r w:rsidRPr="00BE5277">
        <w:rPr>
          <w:sz w:val="28"/>
          <w:szCs w:val="28"/>
        </w:rPr>
        <w:t xml:space="preserve"> </w:t>
      </w:r>
      <w:r w:rsidRPr="003923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DB083A">
        <w:rPr>
          <w:sz w:val="28"/>
          <w:szCs w:val="28"/>
        </w:rPr>
        <w:t>российский электронный журнал «Мир истории»</w:t>
      </w:r>
      <w:r>
        <w:rPr>
          <w:sz w:val="28"/>
          <w:szCs w:val="28"/>
        </w:rPr>
        <w:t>.</w:t>
      </w:r>
      <w:r w:rsidRPr="001861F7">
        <w:t xml:space="preserve"> </w:t>
      </w:r>
      <w:hyperlink r:id="rId8" w:history="1">
        <w:r w:rsidRPr="004371ED">
          <w:rPr>
            <w:rStyle w:val="a6"/>
            <w:rFonts w:eastAsiaTheme="majorEastAsia"/>
          </w:rPr>
          <w:t>http://school-collection.edu.ru</w:t>
        </w:r>
      </w:hyperlink>
    </w:p>
    <w:p w14:paraId="6257564C" w14:textId="77777777" w:rsidR="00445D4F" w:rsidRDefault="00445D4F" w:rsidP="00445D4F">
      <w:pPr>
        <w:suppressAutoHyphens w:val="0"/>
        <w:spacing w:after="200" w:line="276" w:lineRule="auto"/>
        <w:rPr>
          <w:rStyle w:val="a6"/>
          <w:rFonts w:eastAsiaTheme="majorEastAsia"/>
          <w:b/>
          <w:bCs/>
          <w:sz w:val="26"/>
          <w:szCs w:val="26"/>
          <w:lang w:eastAsia="en-US"/>
        </w:rPr>
      </w:pPr>
      <w:r>
        <w:rPr>
          <w:rStyle w:val="a6"/>
          <w:rFonts w:eastAsiaTheme="majorEastAsia"/>
        </w:rPr>
        <w:br w:type="page"/>
      </w:r>
    </w:p>
    <w:p w14:paraId="688ECAFD" w14:textId="77777777" w:rsidR="00445D4F" w:rsidRPr="00E32C7C" w:rsidRDefault="00445D4F" w:rsidP="00445D4F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E32C7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4.КОНТРОЛЬ И ОЦЕНКА РЕЗУЛЬТАТОВ </w:t>
      </w:r>
      <w:proofErr w:type="gramStart"/>
      <w:r w:rsidRPr="00E32C7C">
        <w:rPr>
          <w:rFonts w:ascii="Times New Roman" w:hAnsi="Times New Roman" w:cs="Times New Roman"/>
          <w:color w:val="auto"/>
          <w:sz w:val="28"/>
          <w:szCs w:val="28"/>
        </w:rPr>
        <w:t>ОСВОЕНИЯ  УЧЕБНОЙ</w:t>
      </w:r>
      <w:proofErr w:type="gramEnd"/>
      <w:r w:rsidRPr="00E32C7C">
        <w:rPr>
          <w:rFonts w:ascii="Times New Roman" w:hAnsi="Times New Roman" w:cs="Times New Roman"/>
          <w:color w:val="auto"/>
          <w:sz w:val="28"/>
          <w:szCs w:val="28"/>
        </w:rPr>
        <w:t xml:space="preserve">  ДИСЦИПЛИНЫ</w:t>
      </w:r>
    </w:p>
    <w:p w14:paraId="490E3868" w14:textId="77777777" w:rsidR="00445D4F" w:rsidRDefault="00445D4F" w:rsidP="00445D4F">
      <w:pPr>
        <w:rPr>
          <w:sz w:val="28"/>
          <w:szCs w:val="28"/>
        </w:rPr>
      </w:pPr>
      <w:r>
        <w:rPr>
          <w:b/>
          <w:spacing w:val="5"/>
          <w:sz w:val="28"/>
          <w:szCs w:val="28"/>
        </w:rPr>
        <w:t xml:space="preserve">Контроль и оценка </w:t>
      </w:r>
      <w:r>
        <w:rPr>
          <w:spacing w:val="5"/>
          <w:sz w:val="28"/>
          <w:szCs w:val="28"/>
        </w:rPr>
        <w:t>результатов освоения дисциплины осуществляется преподавателем в процессе проведения</w:t>
      </w:r>
      <w:r>
        <w:rPr>
          <w:spacing w:val="-2"/>
          <w:sz w:val="28"/>
          <w:szCs w:val="28"/>
        </w:rPr>
        <w:t xml:space="preserve"> тестирования, а также выполнения обучающимися индивидуальных заданий, проектов, исследований.</w:t>
      </w:r>
    </w:p>
    <w:p w14:paraId="4196C838" w14:textId="77777777" w:rsidR="00445D4F" w:rsidRPr="00E32C7C" w:rsidRDefault="00445D4F" w:rsidP="00445D4F">
      <w:pPr>
        <w:jc w:val="right"/>
        <w:rPr>
          <w:sz w:val="28"/>
          <w:szCs w:val="28"/>
        </w:rPr>
      </w:pPr>
    </w:p>
    <w:tbl>
      <w:tblPr>
        <w:tblW w:w="10036" w:type="dxa"/>
        <w:tblInd w:w="-5" w:type="dxa"/>
        <w:tblLook w:val="0000" w:firstRow="0" w:lastRow="0" w:firstColumn="0" w:lastColumn="0" w:noHBand="0" w:noVBand="0"/>
      </w:tblPr>
      <w:tblGrid>
        <w:gridCol w:w="6067"/>
        <w:gridCol w:w="3969"/>
      </w:tblGrid>
      <w:tr w:rsidR="00445D4F" w14:paraId="3724FB76" w14:textId="77777777" w:rsidTr="00B8721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BEF66" w14:textId="77777777" w:rsidR="00445D4F" w:rsidRPr="00DB083A" w:rsidRDefault="00445D4F" w:rsidP="00092A07">
            <w:pPr>
              <w:snapToGrid w:val="0"/>
              <w:jc w:val="center"/>
              <w:rPr>
                <w:b/>
              </w:rPr>
            </w:pPr>
            <w:r w:rsidRPr="00DB083A">
              <w:rPr>
                <w:b/>
              </w:rPr>
              <w:t>Результаты обучения</w:t>
            </w:r>
          </w:p>
          <w:p w14:paraId="236BFAD7" w14:textId="77777777" w:rsidR="00445D4F" w:rsidRPr="00DB083A" w:rsidRDefault="00445D4F" w:rsidP="00092A07">
            <w:pPr>
              <w:jc w:val="center"/>
              <w:rPr>
                <w:b/>
              </w:rPr>
            </w:pPr>
            <w:r w:rsidRPr="00DB083A">
              <w:rPr>
                <w:b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DB55" w14:textId="77777777" w:rsidR="00445D4F" w:rsidRPr="00DB083A" w:rsidRDefault="00445D4F" w:rsidP="00092A07">
            <w:pPr>
              <w:snapToGrid w:val="0"/>
              <w:jc w:val="center"/>
              <w:rPr>
                <w:b/>
              </w:rPr>
            </w:pPr>
            <w:r w:rsidRPr="00DB083A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445D4F" w14:paraId="2E625885" w14:textId="77777777" w:rsidTr="00B87213">
        <w:trPr>
          <w:trHeight w:val="6417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0CF9E75" w14:textId="77777777" w:rsidR="00445D4F" w:rsidRPr="00B561DB" w:rsidRDefault="00445D4F" w:rsidP="0090456A">
            <w:p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>
              <w:t xml:space="preserve">     </w:t>
            </w:r>
            <w:r w:rsidRPr="003420AE">
              <w:t>Освоенные умения</w:t>
            </w:r>
            <w:r w:rsidRPr="00B561DB">
              <w:rPr>
                <w:color w:val="0D0D0D" w:themeColor="text1" w:themeTint="F2"/>
              </w:rPr>
              <w:t xml:space="preserve"> </w:t>
            </w:r>
          </w:p>
          <w:p w14:paraId="57FEC379" w14:textId="77777777" w:rsidR="00445D4F" w:rsidRPr="003420AE" w:rsidRDefault="00445D4F" w:rsidP="0090456A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применять исторические знания в профессиональной и общественной деятельности, поликультурном общении;</w:t>
            </w:r>
          </w:p>
          <w:p w14:paraId="639DD20C" w14:textId="77777777" w:rsidR="00445D4F" w:rsidRPr="003420AE" w:rsidRDefault="00445D4F" w:rsidP="0090456A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14:paraId="388FEF13" w14:textId="77777777" w:rsidR="00445D4F" w:rsidRPr="003420AE" w:rsidRDefault="00445D4F" w:rsidP="0090456A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вести диалог, обосновывать свою точку зрения в дискуссии по исторической тематике.</w:t>
            </w:r>
          </w:p>
          <w:p w14:paraId="04D38825" w14:textId="77777777" w:rsidR="00445D4F" w:rsidRPr="00B561DB" w:rsidRDefault="00445D4F" w:rsidP="0090456A">
            <w:p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</w:p>
          <w:p w14:paraId="421A978F" w14:textId="77777777" w:rsidR="00445D4F" w:rsidRPr="003420AE" w:rsidRDefault="00445D4F" w:rsidP="0090456A">
            <w:pPr>
              <w:suppressAutoHyphens w:val="0"/>
              <w:spacing w:before="60"/>
              <w:jc w:val="both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3420AE">
              <w:rPr>
                <w:iCs/>
              </w:rPr>
              <w:t xml:space="preserve"> усвоенные знания</w:t>
            </w:r>
          </w:p>
          <w:p w14:paraId="1135118F" w14:textId="77777777" w:rsidR="00445D4F" w:rsidRPr="00B561DB" w:rsidRDefault="00445D4F" w:rsidP="0090456A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  <w:r>
              <w:rPr>
                <w:color w:val="0D0D0D" w:themeColor="text1" w:themeTint="F2"/>
              </w:rPr>
              <w:t xml:space="preserve"> </w:t>
            </w:r>
            <w:r w:rsidRPr="00B561DB">
              <w:rPr>
                <w:color w:val="0D0D0D" w:themeColor="text1" w:themeTint="F2"/>
              </w:rPr>
              <w:t xml:space="preserve">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14:paraId="3BEF4ECD" w14:textId="77777777" w:rsidR="00445D4F" w:rsidRPr="00DB083A" w:rsidRDefault="00445D4F" w:rsidP="0090456A">
            <w:pPr>
              <w:pStyle w:val="a3"/>
              <w:shd w:val="clear" w:color="auto" w:fill="FFFFFF"/>
              <w:suppressAutoHyphens w:val="0"/>
              <w:spacing w:before="60" w:after="75"/>
              <w:ind w:left="360"/>
              <w:jc w:val="both"/>
              <w:textAlignment w:val="baseline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AEDC9F" w14:textId="77777777" w:rsidR="00445D4F" w:rsidRPr="00DB083A" w:rsidRDefault="00445D4F" w:rsidP="0090456A">
            <w:pPr>
              <w:ind w:left="113"/>
              <w:jc w:val="right"/>
            </w:pPr>
          </w:p>
          <w:p w14:paraId="5D52AAE8" w14:textId="77777777" w:rsidR="00445D4F" w:rsidRPr="00DB083A" w:rsidRDefault="00445D4F" w:rsidP="0090456A">
            <w:r>
              <w:t>Оценка соответствия перечисленных умений заданным критериям при выполнении заданий на зачете и т.д.</w:t>
            </w:r>
          </w:p>
          <w:p w14:paraId="47737CBE" w14:textId="77777777" w:rsidR="00445D4F" w:rsidRDefault="00445D4F" w:rsidP="0090456A"/>
          <w:p w14:paraId="34856588" w14:textId="77777777" w:rsidR="00445D4F" w:rsidRDefault="00445D4F" w:rsidP="0090456A"/>
          <w:p w14:paraId="7C94EA72" w14:textId="77777777" w:rsidR="00445D4F" w:rsidRDefault="00445D4F" w:rsidP="0090456A"/>
          <w:p w14:paraId="77F301A9" w14:textId="77777777" w:rsidR="00445D4F" w:rsidRDefault="00445D4F" w:rsidP="0090456A"/>
          <w:p w14:paraId="4093A01D" w14:textId="77777777" w:rsidR="00445D4F" w:rsidRDefault="00445D4F" w:rsidP="0090456A"/>
          <w:p w14:paraId="7A724BC7" w14:textId="77777777" w:rsidR="00445D4F" w:rsidRPr="00DB083A" w:rsidRDefault="00445D4F" w:rsidP="0090456A">
            <w:r>
              <w:t xml:space="preserve">- </w:t>
            </w:r>
            <w:r w:rsidRPr="00DB083A">
              <w:t>письменный опрос</w:t>
            </w:r>
          </w:p>
          <w:p w14:paraId="0DD209EE" w14:textId="77777777" w:rsidR="00445D4F" w:rsidRDefault="00445D4F" w:rsidP="0090456A"/>
          <w:p w14:paraId="4DD3B405" w14:textId="77777777" w:rsidR="00445D4F" w:rsidRPr="00DB083A" w:rsidRDefault="00445D4F" w:rsidP="0090456A">
            <w:r>
              <w:t>- устный опрос</w:t>
            </w:r>
          </w:p>
          <w:p w14:paraId="4DAE055F" w14:textId="77777777" w:rsidR="00445D4F" w:rsidRPr="00DB083A" w:rsidRDefault="00445D4F" w:rsidP="0090456A"/>
          <w:p w14:paraId="2810FA62" w14:textId="77777777" w:rsidR="00445D4F" w:rsidRPr="00DB083A" w:rsidRDefault="00445D4F" w:rsidP="0090456A">
            <w:r>
              <w:t xml:space="preserve">- </w:t>
            </w:r>
            <w:r w:rsidRPr="00DB083A">
              <w:t>тестовый контроль</w:t>
            </w:r>
          </w:p>
        </w:tc>
      </w:tr>
    </w:tbl>
    <w:p w14:paraId="0DEAB4C5" w14:textId="77777777" w:rsidR="00445D4F" w:rsidRDefault="00445D4F" w:rsidP="00445D4F"/>
    <w:p w14:paraId="0025A3DD" w14:textId="445D28C8" w:rsidR="00445D4F" w:rsidRDefault="00445D4F" w:rsidP="00445D4F">
      <w:pPr>
        <w:suppressAutoHyphens w:val="0"/>
        <w:spacing w:after="200" w:line="276" w:lineRule="auto"/>
      </w:pPr>
    </w:p>
    <w:sectPr w:rsidR="00445D4F" w:rsidSect="00B87213">
      <w:pgSz w:w="11906" w:h="16838"/>
      <w:pgMar w:top="1134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1A9C9" w14:textId="77777777" w:rsidR="008313AC" w:rsidRDefault="008313AC">
      <w:r>
        <w:separator/>
      </w:r>
    </w:p>
  </w:endnote>
  <w:endnote w:type="continuationSeparator" w:id="0">
    <w:p w14:paraId="7F24CAA1" w14:textId="77777777" w:rsidR="008313AC" w:rsidRDefault="0083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5873399"/>
      <w:docPartObj>
        <w:docPartGallery w:val="Page Numbers (Bottom of Page)"/>
        <w:docPartUnique/>
      </w:docPartObj>
    </w:sdtPr>
    <w:sdtContent>
      <w:p w14:paraId="7C451262" w14:textId="0B0A9001" w:rsidR="00B87213" w:rsidRDefault="00B872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71A82B" w14:textId="77777777" w:rsidR="0090456A" w:rsidRDefault="0090456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C988C" w14:textId="77777777" w:rsidR="008313AC" w:rsidRDefault="008313AC">
      <w:r>
        <w:separator/>
      </w:r>
    </w:p>
  </w:footnote>
  <w:footnote w:type="continuationSeparator" w:id="0">
    <w:p w14:paraId="6813DC6E" w14:textId="77777777" w:rsidR="008313AC" w:rsidRDefault="00831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091852970">
    <w:abstractNumId w:val="0"/>
  </w:num>
  <w:num w:numId="2" w16cid:durableId="2080470610">
    <w:abstractNumId w:val="14"/>
  </w:num>
  <w:num w:numId="3" w16cid:durableId="1226255442">
    <w:abstractNumId w:val="12"/>
  </w:num>
  <w:num w:numId="4" w16cid:durableId="361563126">
    <w:abstractNumId w:val="11"/>
  </w:num>
  <w:num w:numId="5" w16cid:durableId="1397972485">
    <w:abstractNumId w:val="6"/>
  </w:num>
  <w:num w:numId="6" w16cid:durableId="1672558763">
    <w:abstractNumId w:val="1"/>
  </w:num>
  <w:num w:numId="7" w16cid:durableId="1468277172">
    <w:abstractNumId w:val="3"/>
  </w:num>
  <w:num w:numId="8" w16cid:durableId="1623883161">
    <w:abstractNumId w:val="8"/>
  </w:num>
  <w:num w:numId="9" w16cid:durableId="1184588619">
    <w:abstractNumId w:val="16"/>
  </w:num>
  <w:num w:numId="10" w16cid:durableId="1627663361">
    <w:abstractNumId w:val="13"/>
  </w:num>
  <w:num w:numId="11" w16cid:durableId="2021731604">
    <w:abstractNumId w:val="17"/>
  </w:num>
  <w:num w:numId="12" w16cid:durableId="421296632">
    <w:abstractNumId w:val="5"/>
  </w:num>
  <w:num w:numId="13" w16cid:durableId="784038358">
    <w:abstractNumId w:val="18"/>
  </w:num>
  <w:num w:numId="14" w16cid:durableId="54201728">
    <w:abstractNumId w:val="7"/>
  </w:num>
  <w:num w:numId="15" w16cid:durableId="1076391763">
    <w:abstractNumId w:val="9"/>
  </w:num>
  <w:num w:numId="16" w16cid:durableId="341668243">
    <w:abstractNumId w:val="4"/>
  </w:num>
  <w:num w:numId="17" w16cid:durableId="1380933413">
    <w:abstractNumId w:val="19"/>
  </w:num>
  <w:num w:numId="18" w16cid:durableId="1908878886">
    <w:abstractNumId w:val="10"/>
  </w:num>
  <w:num w:numId="19" w16cid:durableId="1357776994">
    <w:abstractNumId w:val="20"/>
  </w:num>
  <w:num w:numId="20" w16cid:durableId="1860268124">
    <w:abstractNumId w:val="21"/>
  </w:num>
  <w:num w:numId="21" w16cid:durableId="823859734">
    <w:abstractNumId w:val="15"/>
  </w:num>
  <w:num w:numId="22" w16cid:durableId="13758841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6F7"/>
    <w:rsid w:val="00032B44"/>
    <w:rsid w:val="00092A07"/>
    <w:rsid w:val="001775B5"/>
    <w:rsid w:val="001C68EF"/>
    <w:rsid w:val="001F2B88"/>
    <w:rsid w:val="002A7FB6"/>
    <w:rsid w:val="002D1F81"/>
    <w:rsid w:val="002D2FE8"/>
    <w:rsid w:val="00335CD7"/>
    <w:rsid w:val="003746F7"/>
    <w:rsid w:val="004310E8"/>
    <w:rsid w:val="00445D4F"/>
    <w:rsid w:val="00463DD6"/>
    <w:rsid w:val="004A1DF7"/>
    <w:rsid w:val="00542453"/>
    <w:rsid w:val="005E541D"/>
    <w:rsid w:val="006079F3"/>
    <w:rsid w:val="00726090"/>
    <w:rsid w:val="00736792"/>
    <w:rsid w:val="00805C60"/>
    <w:rsid w:val="008313AC"/>
    <w:rsid w:val="008933E9"/>
    <w:rsid w:val="0090456A"/>
    <w:rsid w:val="00AA6A27"/>
    <w:rsid w:val="00AC6092"/>
    <w:rsid w:val="00B15953"/>
    <w:rsid w:val="00B87213"/>
    <w:rsid w:val="00BB2FFD"/>
    <w:rsid w:val="00D2610B"/>
    <w:rsid w:val="00EB7902"/>
    <w:rsid w:val="00F10CBA"/>
    <w:rsid w:val="00F60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5E7A2"/>
  <w15:docId w15:val="{97671DC2-3086-43ED-AD3C-27B5DAEB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18</Pages>
  <Words>3168</Words>
  <Characters>18062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15</cp:revision>
  <cp:lastPrinted>2019-11-26T02:33:00Z</cp:lastPrinted>
  <dcterms:created xsi:type="dcterms:W3CDTF">2016-12-26T10:59:00Z</dcterms:created>
  <dcterms:modified xsi:type="dcterms:W3CDTF">2026-05-15T11:13:00Z</dcterms:modified>
</cp:coreProperties>
</file>